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C0C" w:rsidRPr="00B37164" w:rsidRDefault="00DD400E" w:rsidP="00971C0C">
      <w:pPr>
        <w:jc w:val="center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PORTARIA Nº 034</w:t>
      </w:r>
      <w:r w:rsidR="00971C0C">
        <w:rPr>
          <w:rFonts w:ascii="Palatino Linotype" w:hAnsi="Palatino Linotype" w:cs="Arial"/>
          <w:b/>
          <w:sz w:val="24"/>
          <w:szCs w:val="24"/>
        </w:rPr>
        <w:t>/2020</w:t>
      </w:r>
      <w:r w:rsidR="00971C0C" w:rsidRPr="00B37164">
        <w:rPr>
          <w:rFonts w:ascii="Palatino Linotype" w:hAnsi="Palatino Linotype" w:cs="Arial"/>
          <w:b/>
          <w:sz w:val="24"/>
          <w:szCs w:val="24"/>
        </w:rPr>
        <w:t xml:space="preserve"> DE 2</w:t>
      </w:r>
      <w:r w:rsidR="00971C0C">
        <w:rPr>
          <w:rFonts w:ascii="Palatino Linotype" w:hAnsi="Palatino Linotype" w:cs="Arial"/>
          <w:b/>
          <w:sz w:val="24"/>
          <w:szCs w:val="24"/>
        </w:rPr>
        <w:t>2</w:t>
      </w:r>
      <w:r w:rsidR="00971C0C" w:rsidRPr="00B37164">
        <w:rPr>
          <w:rFonts w:ascii="Palatino Linotype" w:hAnsi="Palatino Linotype" w:cs="Arial"/>
          <w:b/>
          <w:sz w:val="24"/>
          <w:szCs w:val="24"/>
        </w:rPr>
        <w:t xml:space="preserve"> DE JANEIRO</w:t>
      </w:r>
      <w:r w:rsidR="00971C0C">
        <w:rPr>
          <w:rFonts w:ascii="Palatino Linotype" w:hAnsi="Palatino Linotype" w:cs="Arial"/>
          <w:b/>
          <w:sz w:val="24"/>
          <w:szCs w:val="24"/>
        </w:rPr>
        <w:t xml:space="preserve"> DE 2020</w:t>
      </w:r>
      <w:r w:rsidR="00971C0C" w:rsidRPr="00B37164">
        <w:rPr>
          <w:rFonts w:ascii="Palatino Linotype" w:hAnsi="Palatino Linotype" w:cs="Arial"/>
          <w:b/>
          <w:sz w:val="24"/>
          <w:szCs w:val="24"/>
        </w:rPr>
        <w:t>.</w:t>
      </w:r>
    </w:p>
    <w:p w:rsidR="00971C0C" w:rsidRDefault="00971C0C" w:rsidP="00971C0C">
      <w:pPr>
        <w:pStyle w:val="Corpodetexto"/>
        <w:spacing w:after="240" w:line="276" w:lineRule="auto"/>
        <w:rPr>
          <w:rFonts w:ascii="Palatino Linotype" w:hAnsi="Palatino Linotype"/>
          <w:szCs w:val="24"/>
        </w:rPr>
      </w:pPr>
      <w:r w:rsidRPr="00B37164">
        <w:rPr>
          <w:rFonts w:ascii="Palatino Linotype" w:hAnsi="Palatino Linotype"/>
          <w:szCs w:val="24"/>
        </w:rPr>
        <w:tab/>
      </w:r>
    </w:p>
    <w:p w:rsidR="00971C0C" w:rsidRDefault="00971C0C" w:rsidP="00971C0C">
      <w:pPr>
        <w:pStyle w:val="Corpodetexto"/>
        <w:spacing w:after="240" w:line="276" w:lineRule="auto"/>
        <w:rPr>
          <w:rFonts w:ascii="Palatino Linotype" w:hAnsi="Palatino Linotype"/>
          <w:szCs w:val="24"/>
        </w:rPr>
      </w:pPr>
    </w:p>
    <w:p w:rsidR="00971C0C" w:rsidRPr="00B37164" w:rsidRDefault="00971C0C" w:rsidP="00971C0C">
      <w:pPr>
        <w:pStyle w:val="Corpodetexto"/>
        <w:spacing w:after="240" w:line="276" w:lineRule="auto"/>
        <w:rPr>
          <w:rFonts w:ascii="Palatino Linotype" w:hAnsi="Palatino Linotype"/>
          <w:b/>
          <w:szCs w:val="24"/>
        </w:rPr>
      </w:pPr>
      <w:r w:rsidRPr="00B37164">
        <w:rPr>
          <w:rFonts w:ascii="Palatino Linotype" w:hAnsi="Palatino Linotype" w:cs="Arial"/>
          <w:szCs w:val="24"/>
        </w:rPr>
        <w:t xml:space="preserve">O Prefeito Municipal de Paranatinga-MT, </w:t>
      </w:r>
      <w:r w:rsidRPr="00B37164">
        <w:rPr>
          <w:rFonts w:ascii="Palatino Linotype" w:hAnsi="Palatino Linotype" w:cs="Arial"/>
          <w:b/>
          <w:szCs w:val="24"/>
        </w:rPr>
        <w:t>SR.</w:t>
      </w:r>
      <w:r w:rsidRPr="00B37164">
        <w:rPr>
          <w:rFonts w:ascii="Palatino Linotype" w:hAnsi="Palatino Linotype" w:cs="Arial"/>
          <w:szCs w:val="24"/>
        </w:rPr>
        <w:t xml:space="preserve"> </w:t>
      </w:r>
      <w:r w:rsidRPr="00B37164">
        <w:rPr>
          <w:rFonts w:ascii="Palatino Linotype" w:hAnsi="Palatino Linotype" w:cs="Arial"/>
          <w:b/>
        </w:rPr>
        <w:t>JOSIMAR MARQUES BARBOSA</w:t>
      </w:r>
      <w:r w:rsidRPr="00B37164">
        <w:rPr>
          <w:rFonts w:ascii="Palatino Linotype" w:hAnsi="Palatino Linotype" w:cs="Arial"/>
          <w:szCs w:val="24"/>
        </w:rPr>
        <w:t xml:space="preserve"> no</w:t>
      </w:r>
      <w:r w:rsidRPr="00B37164">
        <w:rPr>
          <w:rFonts w:ascii="Palatino Linotype" w:hAnsi="Palatino Linotype"/>
          <w:szCs w:val="24"/>
        </w:rPr>
        <w:t xml:space="preserve"> exercício de suas funções e uso das atribuições que lhe são conferidas pela legislação municipal específica, </w:t>
      </w:r>
    </w:p>
    <w:p w:rsidR="00971C0C" w:rsidRPr="00B37164" w:rsidRDefault="00971C0C" w:rsidP="00971C0C">
      <w:pPr>
        <w:pStyle w:val="Recuodecorpodetexto"/>
        <w:tabs>
          <w:tab w:val="left" w:pos="993"/>
        </w:tabs>
        <w:spacing w:after="240"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B37164">
        <w:rPr>
          <w:rFonts w:ascii="Palatino Linotype" w:hAnsi="Palatino Linotype"/>
          <w:b/>
          <w:sz w:val="24"/>
          <w:szCs w:val="24"/>
        </w:rPr>
        <w:t>CONVOCA</w:t>
      </w:r>
      <w:r w:rsidRPr="00B37164">
        <w:rPr>
          <w:rFonts w:ascii="Palatino Linotype" w:hAnsi="Palatino Linotype"/>
          <w:sz w:val="24"/>
          <w:szCs w:val="24"/>
        </w:rPr>
        <w:t xml:space="preserve"> os candidatos especificados no Anexo I desta Portaria, aprovados e classificados no PROCESSO S</w:t>
      </w:r>
      <w:r>
        <w:rPr>
          <w:rFonts w:ascii="Palatino Linotype" w:hAnsi="Palatino Linotype"/>
          <w:sz w:val="24"/>
          <w:szCs w:val="24"/>
        </w:rPr>
        <w:t>ELETIVO SIMPLIFICADO n° 001/2019</w:t>
      </w:r>
      <w:r w:rsidRPr="00B37164">
        <w:rPr>
          <w:rFonts w:ascii="Palatino Linotype" w:hAnsi="Palatino Linotype"/>
          <w:sz w:val="24"/>
          <w:szCs w:val="24"/>
        </w:rPr>
        <w:t>, Termo de Homologação Decreto nº 1</w:t>
      </w:r>
      <w:r>
        <w:rPr>
          <w:rFonts w:ascii="Palatino Linotype" w:hAnsi="Palatino Linotype"/>
          <w:sz w:val="24"/>
          <w:szCs w:val="24"/>
        </w:rPr>
        <w:t>647</w:t>
      </w:r>
      <w:r w:rsidRPr="00B37164">
        <w:rPr>
          <w:rFonts w:ascii="Palatino Linotype" w:hAnsi="Palatino Linotype"/>
          <w:sz w:val="24"/>
          <w:szCs w:val="24"/>
        </w:rPr>
        <w:t>/201</w:t>
      </w:r>
      <w:r>
        <w:rPr>
          <w:rFonts w:ascii="Palatino Linotype" w:hAnsi="Palatino Linotype"/>
          <w:sz w:val="24"/>
          <w:szCs w:val="24"/>
        </w:rPr>
        <w:t>9</w:t>
      </w:r>
      <w:r w:rsidRPr="00B37164">
        <w:rPr>
          <w:rFonts w:ascii="Palatino Linotype" w:hAnsi="Palatino Linotype"/>
          <w:sz w:val="24"/>
          <w:szCs w:val="24"/>
        </w:rPr>
        <w:t xml:space="preserve"> devidamente publicado no Jor</w:t>
      </w:r>
      <w:r>
        <w:rPr>
          <w:rFonts w:ascii="Palatino Linotype" w:hAnsi="Palatino Linotype"/>
          <w:sz w:val="24"/>
          <w:szCs w:val="24"/>
        </w:rPr>
        <w:t>nal Oficial da AMM na data de 19</w:t>
      </w:r>
      <w:r w:rsidRPr="00B37164">
        <w:rPr>
          <w:rFonts w:ascii="Palatino Linotype" w:hAnsi="Palatino Linotype"/>
          <w:sz w:val="24"/>
          <w:szCs w:val="24"/>
        </w:rPr>
        <w:t xml:space="preserve"> de </w:t>
      </w:r>
      <w:r>
        <w:rPr>
          <w:rFonts w:ascii="Palatino Linotype" w:hAnsi="Palatino Linotype"/>
          <w:sz w:val="24"/>
          <w:szCs w:val="24"/>
        </w:rPr>
        <w:t>agosto de 2019</w:t>
      </w:r>
      <w:r w:rsidRPr="00B37164">
        <w:rPr>
          <w:rFonts w:ascii="Palatino Linotype" w:hAnsi="Palatino Linotype"/>
          <w:sz w:val="24"/>
          <w:szCs w:val="24"/>
        </w:rPr>
        <w:t>, para realização de perícia médica e entrega dos documentos exigidos para contratação.</w:t>
      </w:r>
    </w:p>
    <w:p w:rsidR="00971C0C" w:rsidRPr="00B37164" w:rsidRDefault="00971C0C" w:rsidP="00971C0C">
      <w:pPr>
        <w:pStyle w:val="PargrafodaLista"/>
        <w:numPr>
          <w:ilvl w:val="0"/>
          <w:numId w:val="8"/>
        </w:numPr>
        <w:spacing w:line="276" w:lineRule="auto"/>
        <w:jc w:val="both"/>
        <w:rPr>
          <w:rFonts w:ascii="Palatino Linotype" w:hAnsi="Palatino Linotype" w:cs="Arial"/>
          <w:b/>
          <w:sz w:val="24"/>
          <w:szCs w:val="24"/>
        </w:rPr>
      </w:pPr>
      <w:r w:rsidRPr="00B37164">
        <w:rPr>
          <w:rFonts w:ascii="Palatino Linotype" w:hAnsi="Palatino Linotype" w:cs="Arial"/>
          <w:b/>
          <w:sz w:val="24"/>
          <w:szCs w:val="24"/>
        </w:rPr>
        <w:t>DA PERÍCIA MÉDICA E DA CONTRATAÇÃO.</w:t>
      </w:r>
    </w:p>
    <w:p w:rsidR="00971C0C" w:rsidRPr="00130C5B" w:rsidRDefault="00971C0C" w:rsidP="00971C0C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130C5B">
        <w:rPr>
          <w:rFonts w:ascii="Palatino Linotype" w:hAnsi="Palatino Linotype" w:cs="Arial"/>
          <w:color w:val="00000A"/>
          <w:sz w:val="24"/>
          <w:szCs w:val="24"/>
        </w:rPr>
        <w:t xml:space="preserve">Os candidatos aprovados e convocados terão </w:t>
      </w:r>
      <w:r w:rsidRPr="00130C5B">
        <w:rPr>
          <w:rFonts w:ascii="Palatino Linotype" w:hAnsi="Palatino Linotype" w:cs="Arial"/>
          <w:b/>
          <w:color w:val="00000A"/>
          <w:sz w:val="24"/>
          <w:szCs w:val="24"/>
        </w:rPr>
        <w:t xml:space="preserve">03 (três) dias úteis </w:t>
      </w:r>
      <w:r w:rsidRPr="00130C5B">
        <w:rPr>
          <w:rFonts w:ascii="Palatino Linotype" w:hAnsi="Palatino Linotype" w:cs="Arial"/>
          <w:color w:val="00000A"/>
          <w:sz w:val="24"/>
          <w:szCs w:val="24"/>
        </w:rPr>
        <w:t>contados da publicação da portaria de convocação, para se manifestarem sobre a aceitação do cargo e apresentação na Secretaria Municipal de Educação e Cultura (cargos correlatos a esta secretaria) e Departamento de Recursos Humanos da Secretaria Municipal de Administração, cujo atendimento acontece de segunda-feira a sexta-feira das 7:00 às 11:00 horas e das 13:00 às 17:00 horas, devendo entregar a seguinte documentação para sua contratação:</w:t>
      </w:r>
    </w:p>
    <w:p w:rsidR="00971C0C" w:rsidRPr="00130C5B" w:rsidRDefault="00971C0C" w:rsidP="00971C0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fotos 3x4 recentes.</w:t>
      </w:r>
    </w:p>
    <w:p w:rsidR="00971C0C" w:rsidRPr="00130C5B" w:rsidRDefault="00971C0C" w:rsidP="00971C0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CPF, RG, Título de Eleitor, Certificado de Reservista para o sexo masculino;</w:t>
      </w:r>
    </w:p>
    <w:p w:rsidR="00971C0C" w:rsidRPr="00130C5B" w:rsidRDefault="00971C0C" w:rsidP="00971C0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 xml:space="preserve">02 Cópias da Carteira de Trabalho e Previdência Social – CTPS (cópia da página com a numeração da CTPS e verso da mesma página, contendo os dados pessoais); </w:t>
      </w:r>
    </w:p>
    <w:p w:rsidR="00971C0C" w:rsidRPr="00130C5B" w:rsidRDefault="00971C0C" w:rsidP="00971C0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Certidão de Nascimento ou Casamento;</w:t>
      </w:r>
    </w:p>
    <w:p w:rsidR="00971C0C" w:rsidRPr="00130C5B" w:rsidRDefault="00971C0C" w:rsidP="00971C0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Certidão de Nascimento dos filhos menores de 14 anos;</w:t>
      </w:r>
    </w:p>
    <w:p w:rsidR="00971C0C" w:rsidRPr="00130C5B" w:rsidRDefault="00971C0C" w:rsidP="00971C0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Comprovante de escolaridade para o cargo que se habilitou;</w:t>
      </w:r>
    </w:p>
    <w:p w:rsidR="00971C0C" w:rsidRPr="00130C5B" w:rsidRDefault="00971C0C" w:rsidP="00971C0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Registro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no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Respectivo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Conselho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Profissional, juntamente com a comprovação de estar quite com as obrigações junto ao respectivo conselho (para os cargos que se fizerem necessário);</w:t>
      </w:r>
    </w:p>
    <w:p w:rsidR="00971C0C" w:rsidRPr="00130C5B" w:rsidRDefault="00971C0C" w:rsidP="00971C0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bookmarkStart w:id="0" w:name="_GoBack"/>
      <w:bookmarkEnd w:id="0"/>
      <w:r w:rsidRPr="00130C5B">
        <w:rPr>
          <w:rFonts w:ascii="Palatino Linotype" w:hAnsi="Palatino Linotype" w:cs="Arial"/>
          <w:sz w:val="24"/>
          <w:szCs w:val="24"/>
        </w:rPr>
        <w:lastRenderedPageBreak/>
        <w:t>02 Cópias do Cartão de vacina de filhos menores de 14 anos;</w:t>
      </w:r>
    </w:p>
    <w:p w:rsidR="00971C0C" w:rsidRPr="00130C5B" w:rsidRDefault="00971C0C" w:rsidP="00971C0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CNH (Carteira Nacional de Habilitação) de acordo com a categoria exigida para o cargo, em caso de candidato aprovado para os cargos de Apoio Administrativo Educacional II – Motorista.</w:t>
      </w:r>
    </w:p>
    <w:p w:rsidR="00971C0C" w:rsidRPr="00130C5B" w:rsidRDefault="00971C0C" w:rsidP="00971C0C">
      <w:pPr>
        <w:numPr>
          <w:ilvl w:val="0"/>
          <w:numId w:val="13"/>
        </w:numPr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Comprovante de endereço com data recente;</w:t>
      </w:r>
    </w:p>
    <w:p w:rsidR="00971C0C" w:rsidRPr="00130C5B" w:rsidRDefault="00971C0C" w:rsidP="00971C0C">
      <w:pPr>
        <w:numPr>
          <w:ilvl w:val="0"/>
          <w:numId w:val="13"/>
        </w:numPr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cartão do Banco do Brasil, ou do comprovante de abertura da conta corrente do Banco do Brasil.</w:t>
      </w:r>
    </w:p>
    <w:p w:rsidR="00971C0C" w:rsidRPr="00130C5B" w:rsidRDefault="00971C0C" w:rsidP="00971C0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Certidão de quitação eleitoral.</w:t>
      </w:r>
    </w:p>
    <w:p w:rsidR="00971C0C" w:rsidRPr="00130C5B" w:rsidRDefault="00971C0C" w:rsidP="00971C0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Certidão Negativa Civil e Criminal.</w:t>
      </w:r>
    </w:p>
    <w:p w:rsidR="00971C0C" w:rsidRPr="00130C5B" w:rsidRDefault="00971C0C" w:rsidP="00971C0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Certidão Negativa de Tributos Municipais;</w:t>
      </w:r>
    </w:p>
    <w:p w:rsidR="00971C0C" w:rsidRPr="00130C5B" w:rsidRDefault="00971C0C" w:rsidP="00971C0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contendo: Endereço residencial; Telefone; n.º de conta corrente no Banco do Brasil; n.º do PIS/PASEP.</w:t>
      </w:r>
    </w:p>
    <w:p w:rsidR="00971C0C" w:rsidRPr="00130C5B" w:rsidRDefault="00971C0C" w:rsidP="00971C0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de bens.</w:t>
      </w:r>
    </w:p>
    <w:p w:rsidR="00971C0C" w:rsidRPr="00130C5B" w:rsidRDefault="00971C0C" w:rsidP="00971C0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de não acúmulo de cargo público.</w:t>
      </w:r>
    </w:p>
    <w:p w:rsidR="00971C0C" w:rsidRPr="00130C5B" w:rsidRDefault="00971C0C" w:rsidP="00971C0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 xml:space="preserve">Original e 01 (uma) cópia da Declaração de não demissão por justa causa no funcionalismo público municipal e/ou em decorrência de processo administrativo disciplinar; </w:t>
      </w:r>
    </w:p>
    <w:p w:rsidR="00971C0C" w:rsidRPr="00130C5B" w:rsidRDefault="00971C0C" w:rsidP="00971C0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de disponibilidade de carga horária;</w:t>
      </w:r>
    </w:p>
    <w:p w:rsidR="00971C0C" w:rsidRPr="00130C5B" w:rsidRDefault="00971C0C" w:rsidP="00971C0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do Exame Admissional realizado pelo Médico do Trabalho.</w:t>
      </w:r>
    </w:p>
    <w:p w:rsidR="00971C0C" w:rsidRPr="00130C5B" w:rsidRDefault="00971C0C" w:rsidP="00971C0C">
      <w:pPr>
        <w:numPr>
          <w:ilvl w:val="0"/>
          <w:numId w:val="13"/>
        </w:numPr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dos CPFs do pai, da mãe e dos filhos ou Original e 01 (uma) cópia de Declaração contendo o número dos CPFs do pai, da mãe e dos filhos;</w:t>
      </w:r>
    </w:p>
    <w:p w:rsidR="00971C0C" w:rsidRDefault="00971C0C" w:rsidP="00971C0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acompanhada do original dos títulos que tenha declarado no ato da inscrição.</w:t>
      </w:r>
    </w:p>
    <w:p w:rsidR="00971C0C" w:rsidRPr="0076549E" w:rsidRDefault="00971C0C" w:rsidP="00971C0C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De acordo com decreto nº 1691 de 30 de dezembro de 2019, “Não havendo a possibilidade de apresentar a documentação exigida pelo item XXI, o(a) candidato(a) deverá apresentar </w:t>
      </w:r>
      <w:r w:rsidRPr="00D82E87">
        <w:rPr>
          <w:rFonts w:ascii="Palatino Linotype" w:hAnsi="Palatino Linotype" w:cs="Arial"/>
          <w:b/>
          <w:sz w:val="24"/>
          <w:szCs w:val="24"/>
        </w:rPr>
        <w:t>declaração de próprio punho firmada por ele(ela) e autenticada em cartório, declarando os fundamentos da não existência do CPF do pai e/ou da mãe”.</w:t>
      </w:r>
    </w:p>
    <w:p w:rsidR="00971C0C" w:rsidRPr="00B37164" w:rsidRDefault="00971C0C" w:rsidP="00971C0C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B37164">
        <w:rPr>
          <w:rFonts w:ascii="Palatino Linotype" w:hAnsi="Palatino Linotype" w:cs="Arial"/>
          <w:sz w:val="24"/>
          <w:szCs w:val="24"/>
        </w:rPr>
        <w:t>Os candidatos que não comparecerem nas datas e horários definidos nesta Portaria, serão desclassificados neste chamamento, sendo reclassificados.</w:t>
      </w:r>
    </w:p>
    <w:p w:rsidR="00971C0C" w:rsidRPr="00B37164" w:rsidRDefault="00971C0C" w:rsidP="00971C0C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B37164">
        <w:rPr>
          <w:rFonts w:ascii="Palatino Linotype" w:hAnsi="Palatino Linotype" w:cs="Arial"/>
          <w:sz w:val="24"/>
          <w:szCs w:val="24"/>
        </w:rPr>
        <w:t>Esta Portaria entra em vigor na data de sua publicação, revogadas as disposições em contrário.</w:t>
      </w:r>
    </w:p>
    <w:p w:rsidR="00971C0C" w:rsidRPr="00B37164" w:rsidRDefault="00971C0C" w:rsidP="00971C0C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B37164">
        <w:rPr>
          <w:rFonts w:ascii="Palatino Linotype" w:hAnsi="Palatino Linotype" w:cs="Arial"/>
          <w:sz w:val="24"/>
          <w:szCs w:val="24"/>
        </w:rPr>
        <w:t>Registre-se, publique-se e cumpra-se.</w:t>
      </w:r>
    </w:p>
    <w:p w:rsidR="00971C0C" w:rsidRPr="00B37164" w:rsidRDefault="00971C0C" w:rsidP="00971C0C">
      <w:pPr>
        <w:spacing w:after="0" w:line="276" w:lineRule="auto"/>
        <w:ind w:left="708" w:firstLine="708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Paranatinga/MT, 22</w:t>
      </w:r>
      <w:r w:rsidRPr="00B37164">
        <w:rPr>
          <w:rFonts w:ascii="Palatino Linotype" w:hAnsi="Palatino Linotype" w:cs="Arial"/>
          <w:sz w:val="24"/>
          <w:szCs w:val="24"/>
        </w:rPr>
        <w:t xml:space="preserve"> de janeiro de 2019.</w:t>
      </w:r>
    </w:p>
    <w:p w:rsidR="00971C0C" w:rsidRDefault="00971C0C" w:rsidP="00971C0C">
      <w:pPr>
        <w:spacing w:line="276" w:lineRule="auto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971C0C" w:rsidRDefault="00971C0C" w:rsidP="00971C0C">
      <w:pPr>
        <w:spacing w:line="276" w:lineRule="auto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971C0C" w:rsidRPr="00B37164" w:rsidRDefault="00971C0C" w:rsidP="00971C0C">
      <w:pPr>
        <w:spacing w:after="0" w:line="276" w:lineRule="auto"/>
        <w:jc w:val="center"/>
        <w:rPr>
          <w:rFonts w:ascii="Palatino Linotype" w:hAnsi="Palatino Linotype" w:cs="Arial"/>
          <w:b/>
          <w:sz w:val="24"/>
          <w:szCs w:val="24"/>
        </w:rPr>
      </w:pPr>
      <w:r w:rsidRPr="00B37164">
        <w:rPr>
          <w:rFonts w:ascii="Palatino Linotype" w:hAnsi="Palatino Linotype" w:cs="Arial"/>
          <w:b/>
          <w:sz w:val="24"/>
          <w:szCs w:val="24"/>
        </w:rPr>
        <w:t>JOSIMAR MARQUES BARBOSA</w:t>
      </w:r>
    </w:p>
    <w:p w:rsidR="00722FA3" w:rsidRDefault="00971C0C" w:rsidP="00971C0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37164">
        <w:rPr>
          <w:rFonts w:ascii="Palatino Linotype" w:hAnsi="Palatino Linotype" w:cs="Arial"/>
          <w:b/>
          <w:sz w:val="24"/>
          <w:szCs w:val="24"/>
        </w:rPr>
        <w:t>Prefeito Municipal</w:t>
      </w:r>
      <w:r w:rsidR="00722FA3">
        <w:rPr>
          <w:rFonts w:ascii="Arial" w:hAnsi="Arial" w:cs="Arial"/>
          <w:b/>
          <w:bCs/>
          <w:sz w:val="24"/>
          <w:szCs w:val="24"/>
        </w:rPr>
        <w:br w:type="page"/>
      </w:r>
    </w:p>
    <w:p w:rsidR="003A09A2" w:rsidRPr="007C3D85" w:rsidRDefault="0060188D" w:rsidP="00D41E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</w:t>
      </w:r>
    </w:p>
    <w:tbl>
      <w:tblPr>
        <w:tblW w:w="583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"/>
        <w:gridCol w:w="4901"/>
      </w:tblGrid>
      <w:tr w:rsidR="004949A2" w:rsidTr="004949A2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:rsidR="004949A2" w:rsidRPr="003F61C3" w:rsidRDefault="004949A2" w:rsidP="00DD400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</w:t>
            </w: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DD400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</w:t>
            </w: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- IKPENG</w:t>
            </w:r>
          </w:p>
        </w:tc>
      </w:tr>
      <w:tr w:rsidR="004949A2" w:rsidTr="0074716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49A2" w:rsidRPr="006D7511" w:rsidRDefault="004949A2" w:rsidP="0049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49A2" w:rsidRPr="006D7511" w:rsidRDefault="004949A2" w:rsidP="0049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4949A2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949A2" w:rsidRDefault="004949A2" w:rsidP="00DC508F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49A2" w:rsidRPr="003F61C3" w:rsidRDefault="00DD400E" w:rsidP="00DC508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YAKAWI IKPENG</w:t>
            </w:r>
          </w:p>
        </w:tc>
      </w:tr>
      <w:tr w:rsidR="00AB77AA" w:rsidTr="004D6CE5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:rsidR="00AB77AA" w:rsidRPr="003F61C3" w:rsidRDefault="00AB77AA" w:rsidP="004D6C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</w:t>
            </w: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</w:t>
            </w: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- IKPENG</w:t>
            </w:r>
          </w:p>
        </w:tc>
      </w:tr>
      <w:tr w:rsidR="00AB77AA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77AA" w:rsidRPr="006D7511" w:rsidRDefault="00AB77AA" w:rsidP="004D6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77AA" w:rsidRPr="006D7511" w:rsidRDefault="00AB77AA" w:rsidP="004D6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AB77AA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B77AA" w:rsidRDefault="00AB77AA" w:rsidP="00AB77A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77AA" w:rsidRPr="003F61C3" w:rsidRDefault="00AB77AA" w:rsidP="00AB77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VAGNER KUIAPE JURAPE</w:t>
            </w:r>
          </w:p>
        </w:tc>
      </w:tr>
      <w:tr w:rsidR="00AB77AA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B77AA" w:rsidRDefault="00AB77AA" w:rsidP="00AB77A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77AA" w:rsidRPr="003F61C3" w:rsidRDefault="00AB77AA" w:rsidP="00AB77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MICHELE TYWAKI JURAPE</w:t>
            </w:r>
          </w:p>
        </w:tc>
      </w:tr>
    </w:tbl>
    <w:p w:rsidR="00485126" w:rsidRPr="006E0EDD" w:rsidRDefault="00485126" w:rsidP="00DC50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485126" w:rsidRPr="006E0EDD" w:rsidSect="002227EF">
      <w:headerReference w:type="default" r:id="rId8"/>
      <w:footerReference w:type="default" r:id="rId9"/>
      <w:pgSz w:w="11906" w:h="16838"/>
      <w:pgMar w:top="1418" w:right="1701" w:bottom="1418" w:left="1701" w:header="426" w:footer="7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5F6" w:rsidRDefault="00D455F6" w:rsidP="00445DAF">
      <w:pPr>
        <w:spacing w:after="0" w:line="240" w:lineRule="auto"/>
      </w:pPr>
      <w:r>
        <w:separator/>
      </w:r>
    </w:p>
  </w:endnote>
  <w:endnote w:type="continuationSeparator" w:id="0">
    <w:p w:rsidR="00D455F6" w:rsidRDefault="00D455F6" w:rsidP="0044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7C5" w:rsidRDefault="004827C5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9E491A">
      <w:rPr>
        <w:sz w:val="20"/>
        <w:szCs w:val="20"/>
      </w:rPr>
      <w:t>Av</w:t>
    </w:r>
    <w:r>
      <w:rPr>
        <w:sz w:val="20"/>
        <w:szCs w:val="20"/>
      </w:rPr>
      <w:t>.</w:t>
    </w:r>
    <w:r w:rsidRPr="009E491A">
      <w:rPr>
        <w:sz w:val="20"/>
        <w:szCs w:val="20"/>
      </w:rPr>
      <w:t xml:space="preserve"> </w:t>
    </w:r>
    <w:r>
      <w:rPr>
        <w:sz w:val="20"/>
        <w:szCs w:val="20"/>
      </w:rPr>
      <w:t>Brasil, 1900, Centro,</w:t>
    </w:r>
  </w:p>
  <w:p w:rsidR="004827C5" w:rsidRDefault="004827C5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Telefone: 066-3573-1756</w:t>
    </w:r>
  </w:p>
  <w:p w:rsidR="004827C5" w:rsidRDefault="004827C5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9E491A">
      <w:rPr>
        <w:sz w:val="20"/>
        <w:szCs w:val="20"/>
      </w:rPr>
      <w:t>Paranatinga, CEP 78.8</w:t>
    </w:r>
    <w:r>
      <w:rPr>
        <w:sz w:val="20"/>
        <w:szCs w:val="20"/>
      </w:rPr>
      <w:t xml:space="preserve">70-000 </w:t>
    </w:r>
    <w:r w:rsidRPr="009E491A">
      <w:rPr>
        <w:sz w:val="20"/>
        <w:szCs w:val="20"/>
      </w:rPr>
      <w:t>Mato Grosso</w:t>
    </w: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5F6" w:rsidRDefault="00D455F6" w:rsidP="00445DAF">
      <w:pPr>
        <w:spacing w:after="0" w:line="240" w:lineRule="auto"/>
      </w:pPr>
      <w:r>
        <w:separator/>
      </w:r>
    </w:p>
  </w:footnote>
  <w:footnote w:type="continuationSeparator" w:id="0">
    <w:p w:rsidR="00D455F6" w:rsidRDefault="00D455F6" w:rsidP="00445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7C5" w:rsidRDefault="004827C5" w:rsidP="005C4EF3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noProof/>
        <w:sz w:val="28"/>
        <w:lang w:eastAsia="pt-BR"/>
      </w:rPr>
      <w:drawing>
        <wp:anchor distT="0" distB="0" distL="114300" distR="114300" simplePos="0" relativeHeight="251665408" behindDoc="0" locked="0" layoutInCell="0" allowOverlap="1" wp14:anchorId="5B7CD09F" wp14:editId="5E5C5B92">
          <wp:simplePos x="0" y="0"/>
          <wp:positionH relativeFrom="margin">
            <wp:align>center</wp:align>
          </wp:positionH>
          <wp:positionV relativeFrom="paragraph">
            <wp:posOffset>-118745</wp:posOffset>
          </wp:positionV>
          <wp:extent cx="551815" cy="558800"/>
          <wp:effectExtent l="0" t="0" r="635" b="0"/>
          <wp:wrapThrough wrapText="bothSides">
            <wp:wrapPolygon edited="0">
              <wp:start x="0" y="0"/>
              <wp:lineTo x="0" y="20618"/>
              <wp:lineTo x="20879" y="20618"/>
              <wp:lineTo x="20879" y="0"/>
              <wp:lineTo x="0" y="0"/>
            </wp:wrapPolygon>
          </wp:wrapThrough>
          <wp:docPr id="13" name="Imagem 13" descr="Bras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27C5" w:rsidRDefault="004827C5" w:rsidP="005C4EF3">
    <w:pPr>
      <w:pStyle w:val="Cabealho"/>
      <w:jc w:val="center"/>
      <w:rPr>
        <w:rFonts w:ascii="Arial" w:hAnsi="Arial"/>
        <w:b/>
        <w:sz w:val="28"/>
      </w:rPr>
    </w:pPr>
  </w:p>
  <w:p w:rsidR="004827C5" w:rsidRDefault="004827C5" w:rsidP="005C4EF3">
    <w:pPr>
      <w:pStyle w:val="Cabealho"/>
      <w:jc w:val="center"/>
      <w:rPr>
        <w:rFonts w:ascii="Arial" w:hAnsi="Arial"/>
        <w:b/>
        <w:sz w:val="28"/>
      </w:rPr>
    </w:pPr>
  </w:p>
  <w:p w:rsidR="004827C5" w:rsidRPr="000B1DE4" w:rsidRDefault="004827C5" w:rsidP="005C4EF3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sz w:val="28"/>
      </w:rPr>
      <w:t>Estado de Mato Grosso</w:t>
    </w:r>
  </w:p>
  <w:p w:rsidR="004827C5" w:rsidRDefault="004827C5" w:rsidP="00C8581F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sz w:val="28"/>
      </w:rPr>
      <w:t>Pref</w:t>
    </w:r>
    <w:r>
      <w:rPr>
        <w:rFonts w:ascii="Arial" w:hAnsi="Arial"/>
        <w:b/>
        <w:sz w:val="28"/>
      </w:rPr>
      <w:t>eitura Municipal de Paranatinga</w:t>
    </w:r>
  </w:p>
  <w:p w:rsidR="004827C5" w:rsidRPr="00C8581F" w:rsidRDefault="00D455F6" w:rsidP="00C8581F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283"/>
    <w:multiLevelType w:val="hybridMultilevel"/>
    <w:tmpl w:val="637CF6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D3781"/>
    <w:multiLevelType w:val="hybridMultilevel"/>
    <w:tmpl w:val="E3C81B50"/>
    <w:lvl w:ilvl="0" w:tplc="4B70970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F47CF"/>
    <w:multiLevelType w:val="multilevel"/>
    <w:tmpl w:val="3AFA09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9A581D"/>
    <w:multiLevelType w:val="hybridMultilevel"/>
    <w:tmpl w:val="637CF6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65CF8"/>
    <w:multiLevelType w:val="hybridMultilevel"/>
    <w:tmpl w:val="7248A576"/>
    <w:lvl w:ilvl="0" w:tplc="71FC6558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713F7"/>
    <w:multiLevelType w:val="hybridMultilevel"/>
    <w:tmpl w:val="67FA81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171B2"/>
    <w:multiLevelType w:val="multilevel"/>
    <w:tmpl w:val="F71208A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66C17BD"/>
    <w:multiLevelType w:val="multilevel"/>
    <w:tmpl w:val="D3EEC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B241DE2"/>
    <w:multiLevelType w:val="hybridMultilevel"/>
    <w:tmpl w:val="1924EBFC"/>
    <w:lvl w:ilvl="0" w:tplc="BB74C262">
      <w:start w:val="1"/>
      <w:numFmt w:val="upperRoman"/>
      <w:lvlText w:val="%1"/>
      <w:lvlJc w:val="left"/>
      <w:pPr>
        <w:ind w:left="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864CA">
      <w:start w:val="1"/>
      <w:numFmt w:val="lowerLetter"/>
      <w:lvlText w:val="%2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02C6C8">
      <w:start w:val="1"/>
      <w:numFmt w:val="lowerRoman"/>
      <w:lvlText w:val="%3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472CA">
      <w:start w:val="1"/>
      <w:numFmt w:val="decimal"/>
      <w:lvlText w:val="%4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63D62">
      <w:start w:val="1"/>
      <w:numFmt w:val="lowerLetter"/>
      <w:lvlText w:val="%5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214FE">
      <w:start w:val="1"/>
      <w:numFmt w:val="lowerRoman"/>
      <w:lvlText w:val="%6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A5FDC">
      <w:start w:val="1"/>
      <w:numFmt w:val="decimal"/>
      <w:lvlText w:val="%7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C6050">
      <w:start w:val="1"/>
      <w:numFmt w:val="lowerLetter"/>
      <w:lvlText w:val="%8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A6AE4">
      <w:start w:val="1"/>
      <w:numFmt w:val="lowerRoman"/>
      <w:lvlText w:val="%9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543CB5"/>
    <w:multiLevelType w:val="hybridMultilevel"/>
    <w:tmpl w:val="4EB26A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E0963"/>
    <w:multiLevelType w:val="hybridMultilevel"/>
    <w:tmpl w:val="1924EBFC"/>
    <w:lvl w:ilvl="0" w:tplc="BB74C262">
      <w:start w:val="1"/>
      <w:numFmt w:val="upperRoman"/>
      <w:lvlText w:val="%1"/>
      <w:lvlJc w:val="left"/>
      <w:pPr>
        <w:ind w:left="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864CA">
      <w:start w:val="1"/>
      <w:numFmt w:val="lowerLetter"/>
      <w:lvlText w:val="%2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02C6C8">
      <w:start w:val="1"/>
      <w:numFmt w:val="lowerRoman"/>
      <w:lvlText w:val="%3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472CA">
      <w:start w:val="1"/>
      <w:numFmt w:val="decimal"/>
      <w:lvlText w:val="%4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63D62">
      <w:start w:val="1"/>
      <w:numFmt w:val="lowerLetter"/>
      <w:lvlText w:val="%5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214FE">
      <w:start w:val="1"/>
      <w:numFmt w:val="lowerRoman"/>
      <w:lvlText w:val="%6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A5FDC">
      <w:start w:val="1"/>
      <w:numFmt w:val="decimal"/>
      <w:lvlText w:val="%7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C6050">
      <w:start w:val="1"/>
      <w:numFmt w:val="lowerLetter"/>
      <w:lvlText w:val="%8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A6AE4">
      <w:start w:val="1"/>
      <w:numFmt w:val="lowerRoman"/>
      <w:lvlText w:val="%9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5F073C"/>
    <w:multiLevelType w:val="hybridMultilevel"/>
    <w:tmpl w:val="3EB039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F3697"/>
    <w:multiLevelType w:val="multilevel"/>
    <w:tmpl w:val="F66C182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8"/>
  </w:num>
  <w:num w:numId="5">
    <w:abstractNumId w:val="10"/>
  </w:num>
  <w:num w:numId="6">
    <w:abstractNumId w:val="5"/>
  </w:num>
  <w:num w:numId="7">
    <w:abstractNumId w:val="4"/>
  </w:num>
  <w:num w:numId="8">
    <w:abstractNumId w:val="7"/>
  </w:num>
  <w:num w:numId="9">
    <w:abstractNumId w:val="1"/>
  </w:num>
  <w:num w:numId="10">
    <w:abstractNumId w:val="12"/>
  </w:num>
  <w:num w:numId="11">
    <w:abstractNumId w:val="2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AF"/>
    <w:rsid w:val="00002D40"/>
    <w:rsid w:val="000058A0"/>
    <w:rsid w:val="00011FA7"/>
    <w:rsid w:val="000178FA"/>
    <w:rsid w:val="00025EA8"/>
    <w:rsid w:val="00026D19"/>
    <w:rsid w:val="00030B32"/>
    <w:rsid w:val="00041AE0"/>
    <w:rsid w:val="00045463"/>
    <w:rsid w:val="00071A4A"/>
    <w:rsid w:val="00074316"/>
    <w:rsid w:val="00083346"/>
    <w:rsid w:val="00084B9F"/>
    <w:rsid w:val="0008574F"/>
    <w:rsid w:val="0009256C"/>
    <w:rsid w:val="00096F4C"/>
    <w:rsid w:val="00097F9D"/>
    <w:rsid w:val="000A205A"/>
    <w:rsid w:val="000A3A76"/>
    <w:rsid w:val="000A4E0B"/>
    <w:rsid w:val="000A77B0"/>
    <w:rsid w:val="000B4D7B"/>
    <w:rsid w:val="000B4F78"/>
    <w:rsid w:val="000C3AA1"/>
    <w:rsid w:val="000C45E5"/>
    <w:rsid w:val="000E0C97"/>
    <w:rsid w:val="000E149D"/>
    <w:rsid w:val="000E476C"/>
    <w:rsid w:val="000E571E"/>
    <w:rsid w:val="000F1A77"/>
    <w:rsid w:val="000F441A"/>
    <w:rsid w:val="00103805"/>
    <w:rsid w:val="001115AD"/>
    <w:rsid w:val="00120A0E"/>
    <w:rsid w:val="00122141"/>
    <w:rsid w:val="00130C5B"/>
    <w:rsid w:val="00132BE6"/>
    <w:rsid w:val="001360BB"/>
    <w:rsid w:val="0013738D"/>
    <w:rsid w:val="00142BE0"/>
    <w:rsid w:val="0015694A"/>
    <w:rsid w:val="00171604"/>
    <w:rsid w:val="0018167B"/>
    <w:rsid w:val="001831C8"/>
    <w:rsid w:val="001832D9"/>
    <w:rsid w:val="00184D9C"/>
    <w:rsid w:val="00187A2B"/>
    <w:rsid w:val="00190F60"/>
    <w:rsid w:val="00193D9D"/>
    <w:rsid w:val="00194F61"/>
    <w:rsid w:val="001A4BDD"/>
    <w:rsid w:val="001A6245"/>
    <w:rsid w:val="001C033E"/>
    <w:rsid w:val="001C3C46"/>
    <w:rsid w:val="001C6B56"/>
    <w:rsid w:val="001D42E8"/>
    <w:rsid w:val="001E3E8E"/>
    <w:rsid w:val="001E4E11"/>
    <w:rsid w:val="001E5778"/>
    <w:rsid w:val="001E5D12"/>
    <w:rsid w:val="001F0598"/>
    <w:rsid w:val="001F21C7"/>
    <w:rsid w:val="001F4A71"/>
    <w:rsid w:val="001F5BDB"/>
    <w:rsid w:val="00201BF8"/>
    <w:rsid w:val="00212DAC"/>
    <w:rsid w:val="002227EF"/>
    <w:rsid w:val="00234984"/>
    <w:rsid w:val="00237917"/>
    <w:rsid w:val="00240981"/>
    <w:rsid w:val="0024250D"/>
    <w:rsid w:val="00245BDC"/>
    <w:rsid w:val="002530E3"/>
    <w:rsid w:val="00253534"/>
    <w:rsid w:val="00256604"/>
    <w:rsid w:val="0025760B"/>
    <w:rsid w:val="002735E8"/>
    <w:rsid w:val="00281664"/>
    <w:rsid w:val="002B3401"/>
    <w:rsid w:val="002B36FF"/>
    <w:rsid w:val="002B38BE"/>
    <w:rsid w:val="002B3F54"/>
    <w:rsid w:val="002B474D"/>
    <w:rsid w:val="002B6345"/>
    <w:rsid w:val="002C5423"/>
    <w:rsid w:val="002E4413"/>
    <w:rsid w:val="002E7D4F"/>
    <w:rsid w:val="002F0106"/>
    <w:rsid w:val="002F0987"/>
    <w:rsid w:val="002F26FD"/>
    <w:rsid w:val="002F7ACD"/>
    <w:rsid w:val="00301FA9"/>
    <w:rsid w:val="0031086A"/>
    <w:rsid w:val="00331CF4"/>
    <w:rsid w:val="00336330"/>
    <w:rsid w:val="00350414"/>
    <w:rsid w:val="00360A51"/>
    <w:rsid w:val="003611E9"/>
    <w:rsid w:val="00362E01"/>
    <w:rsid w:val="003678A3"/>
    <w:rsid w:val="00376205"/>
    <w:rsid w:val="003762C1"/>
    <w:rsid w:val="003817A8"/>
    <w:rsid w:val="00381833"/>
    <w:rsid w:val="003826E0"/>
    <w:rsid w:val="00384281"/>
    <w:rsid w:val="00391CA1"/>
    <w:rsid w:val="00392A36"/>
    <w:rsid w:val="00392B70"/>
    <w:rsid w:val="00393E16"/>
    <w:rsid w:val="003A09A2"/>
    <w:rsid w:val="003A6525"/>
    <w:rsid w:val="003C1A99"/>
    <w:rsid w:val="003C51BF"/>
    <w:rsid w:val="003C7220"/>
    <w:rsid w:val="003D217B"/>
    <w:rsid w:val="003D6526"/>
    <w:rsid w:val="003D7721"/>
    <w:rsid w:val="003E0A62"/>
    <w:rsid w:val="003E27DD"/>
    <w:rsid w:val="003E2BB0"/>
    <w:rsid w:val="00402557"/>
    <w:rsid w:val="00415084"/>
    <w:rsid w:val="0041619B"/>
    <w:rsid w:val="00432363"/>
    <w:rsid w:val="00445DAF"/>
    <w:rsid w:val="00445DB4"/>
    <w:rsid w:val="0045318C"/>
    <w:rsid w:val="00453B14"/>
    <w:rsid w:val="00461733"/>
    <w:rsid w:val="00466AAB"/>
    <w:rsid w:val="0047064F"/>
    <w:rsid w:val="00474FFA"/>
    <w:rsid w:val="0047539E"/>
    <w:rsid w:val="004800D0"/>
    <w:rsid w:val="004827C5"/>
    <w:rsid w:val="00485126"/>
    <w:rsid w:val="00486F36"/>
    <w:rsid w:val="0048789A"/>
    <w:rsid w:val="0049172B"/>
    <w:rsid w:val="00491934"/>
    <w:rsid w:val="00491B3F"/>
    <w:rsid w:val="004949A2"/>
    <w:rsid w:val="00497348"/>
    <w:rsid w:val="004A23BE"/>
    <w:rsid w:val="004A4503"/>
    <w:rsid w:val="004A4FD0"/>
    <w:rsid w:val="004A5079"/>
    <w:rsid w:val="004A63EC"/>
    <w:rsid w:val="004B7CB7"/>
    <w:rsid w:val="004C65E9"/>
    <w:rsid w:val="004D1B99"/>
    <w:rsid w:val="004D1D03"/>
    <w:rsid w:val="004E13E6"/>
    <w:rsid w:val="004E47E0"/>
    <w:rsid w:val="00507045"/>
    <w:rsid w:val="00511931"/>
    <w:rsid w:val="005144B0"/>
    <w:rsid w:val="0051691E"/>
    <w:rsid w:val="0051780F"/>
    <w:rsid w:val="00532B37"/>
    <w:rsid w:val="005349D8"/>
    <w:rsid w:val="0053530C"/>
    <w:rsid w:val="00551E54"/>
    <w:rsid w:val="00553B1B"/>
    <w:rsid w:val="005757B7"/>
    <w:rsid w:val="0059667A"/>
    <w:rsid w:val="005969C6"/>
    <w:rsid w:val="005A0378"/>
    <w:rsid w:val="005A72C0"/>
    <w:rsid w:val="005B22C9"/>
    <w:rsid w:val="005C4EF3"/>
    <w:rsid w:val="005D29ED"/>
    <w:rsid w:val="005D4907"/>
    <w:rsid w:val="005D6BA0"/>
    <w:rsid w:val="005E1CFF"/>
    <w:rsid w:val="005E4215"/>
    <w:rsid w:val="005F13CC"/>
    <w:rsid w:val="005F6E3D"/>
    <w:rsid w:val="0060188D"/>
    <w:rsid w:val="006039D3"/>
    <w:rsid w:val="00612405"/>
    <w:rsid w:val="00617D5B"/>
    <w:rsid w:val="00636CC7"/>
    <w:rsid w:val="006449A2"/>
    <w:rsid w:val="00644D95"/>
    <w:rsid w:val="00651BF6"/>
    <w:rsid w:val="00664A57"/>
    <w:rsid w:val="006655C4"/>
    <w:rsid w:val="00674566"/>
    <w:rsid w:val="006815AE"/>
    <w:rsid w:val="00683DA8"/>
    <w:rsid w:val="00687699"/>
    <w:rsid w:val="00691297"/>
    <w:rsid w:val="00691E8A"/>
    <w:rsid w:val="00693511"/>
    <w:rsid w:val="00696995"/>
    <w:rsid w:val="006A0FFB"/>
    <w:rsid w:val="006A20BA"/>
    <w:rsid w:val="006A5381"/>
    <w:rsid w:val="006B3B84"/>
    <w:rsid w:val="006B6779"/>
    <w:rsid w:val="006B7B41"/>
    <w:rsid w:val="006B7C87"/>
    <w:rsid w:val="006C6E45"/>
    <w:rsid w:val="006C6EFE"/>
    <w:rsid w:val="006C7240"/>
    <w:rsid w:val="006D108E"/>
    <w:rsid w:val="006D7511"/>
    <w:rsid w:val="006D7D5A"/>
    <w:rsid w:val="006E0EDD"/>
    <w:rsid w:val="006E6798"/>
    <w:rsid w:val="006F1227"/>
    <w:rsid w:val="006F4402"/>
    <w:rsid w:val="006F47D9"/>
    <w:rsid w:val="006F497B"/>
    <w:rsid w:val="00700C11"/>
    <w:rsid w:val="00712589"/>
    <w:rsid w:val="007142DB"/>
    <w:rsid w:val="00715A2C"/>
    <w:rsid w:val="00722FA3"/>
    <w:rsid w:val="0072402B"/>
    <w:rsid w:val="00727C15"/>
    <w:rsid w:val="00731483"/>
    <w:rsid w:val="007466F7"/>
    <w:rsid w:val="00747E56"/>
    <w:rsid w:val="00764385"/>
    <w:rsid w:val="007650C5"/>
    <w:rsid w:val="00772F43"/>
    <w:rsid w:val="00781BDE"/>
    <w:rsid w:val="00783334"/>
    <w:rsid w:val="00791CB1"/>
    <w:rsid w:val="00795EE8"/>
    <w:rsid w:val="007A77C8"/>
    <w:rsid w:val="007B7DDF"/>
    <w:rsid w:val="007C26D3"/>
    <w:rsid w:val="007C388A"/>
    <w:rsid w:val="007C3D85"/>
    <w:rsid w:val="007D1230"/>
    <w:rsid w:val="007D5FF8"/>
    <w:rsid w:val="007D6181"/>
    <w:rsid w:val="007D6747"/>
    <w:rsid w:val="007E366A"/>
    <w:rsid w:val="007E36BC"/>
    <w:rsid w:val="007F3293"/>
    <w:rsid w:val="00804369"/>
    <w:rsid w:val="00814535"/>
    <w:rsid w:val="008145A4"/>
    <w:rsid w:val="008172EF"/>
    <w:rsid w:val="008173EF"/>
    <w:rsid w:val="00827820"/>
    <w:rsid w:val="008305E2"/>
    <w:rsid w:val="0083329A"/>
    <w:rsid w:val="00833B50"/>
    <w:rsid w:val="00840B51"/>
    <w:rsid w:val="00840BF4"/>
    <w:rsid w:val="00840E56"/>
    <w:rsid w:val="00860180"/>
    <w:rsid w:val="0086237E"/>
    <w:rsid w:val="00867791"/>
    <w:rsid w:val="00881F56"/>
    <w:rsid w:val="0088487D"/>
    <w:rsid w:val="00884FDA"/>
    <w:rsid w:val="0089785A"/>
    <w:rsid w:val="008A6409"/>
    <w:rsid w:val="008B3EA7"/>
    <w:rsid w:val="008B680E"/>
    <w:rsid w:val="008C5286"/>
    <w:rsid w:val="008D467B"/>
    <w:rsid w:val="00906B5A"/>
    <w:rsid w:val="00907D14"/>
    <w:rsid w:val="009105B1"/>
    <w:rsid w:val="00910D44"/>
    <w:rsid w:val="00915B4F"/>
    <w:rsid w:val="009274B2"/>
    <w:rsid w:val="00927A7A"/>
    <w:rsid w:val="009338D9"/>
    <w:rsid w:val="009415B1"/>
    <w:rsid w:val="009516FD"/>
    <w:rsid w:val="0096154D"/>
    <w:rsid w:val="009642B0"/>
    <w:rsid w:val="0097110E"/>
    <w:rsid w:val="00971A6F"/>
    <w:rsid w:val="00971C0C"/>
    <w:rsid w:val="00984D35"/>
    <w:rsid w:val="009952F2"/>
    <w:rsid w:val="009A3410"/>
    <w:rsid w:val="009A637C"/>
    <w:rsid w:val="009B0DD3"/>
    <w:rsid w:val="009B4B0F"/>
    <w:rsid w:val="009B77E0"/>
    <w:rsid w:val="009B7D85"/>
    <w:rsid w:val="009C0C4A"/>
    <w:rsid w:val="009D04FF"/>
    <w:rsid w:val="009D147E"/>
    <w:rsid w:val="009D727F"/>
    <w:rsid w:val="009E049A"/>
    <w:rsid w:val="009E20CC"/>
    <w:rsid w:val="009E27CE"/>
    <w:rsid w:val="009F1206"/>
    <w:rsid w:val="009F17F5"/>
    <w:rsid w:val="009F3D56"/>
    <w:rsid w:val="00A06A8A"/>
    <w:rsid w:val="00A21CB1"/>
    <w:rsid w:val="00A224F3"/>
    <w:rsid w:val="00A2562E"/>
    <w:rsid w:val="00A30171"/>
    <w:rsid w:val="00A41BCC"/>
    <w:rsid w:val="00A45E23"/>
    <w:rsid w:val="00A47499"/>
    <w:rsid w:val="00A51E7E"/>
    <w:rsid w:val="00A635D9"/>
    <w:rsid w:val="00A639E4"/>
    <w:rsid w:val="00A75D72"/>
    <w:rsid w:val="00A84B56"/>
    <w:rsid w:val="00A85367"/>
    <w:rsid w:val="00A96189"/>
    <w:rsid w:val="00AA19CF"/>
    <w:rsid w:val="00AB0A7D"/>
    <w:rsid w:val="00AB1134"/>
    <w:rsid w:val="00AB77AA"/>
    <w:rsid w:val="00AD0DD4"/>
    <w:rsid w:val="00AD308B"/>
    <w:rsid w:val="00AF772E"/>
    <w:rsid w:val="00B05FCD"/>
    <w:rsid w:val="00B07E05"/>
    <w:rsid w:val="00B178AF"/>
    <w:rsid w:val="00B206C2"/>
    <w:rsid w:val="00B20AAA"/>
    <w:rsid w:val="00B26C1B"/>
    <w:rsid w:val="00B34A4E"/>
    <w:rsid w:val="00B35AB0"/>
    <w:rsid w:val="00B36CF7"/>
    <w:rsid w:val="00B37164"/>
    <w:rsid w:val="00B42E6B"/>
    <w:rsid w:val="00B46B1D"/>
    <w:rsid w:val="00B51D84"/>
    <w:rsid w:val="00B55E8B"/>
    <w:rsid w:val="00B65948"/>
    <w:rsid w:val="00B67393"/>
    <w:rsid w:val="00B77017"/>
    <w:rsid w:val="00BA1CBF"/>
    <w:rsid w:val="00BA6B7C"/>
    <w:rsid w:val="00BC1A6D"/>
    <w:rsid w:val="00BD15B1"/>
    <w:rsid w:val="00BD271C"/>
    <w:rsid w:val="00BD5082"/>
    <w:rsid w:val="00BF096C"/>
    <w:rsid w:val="00BF4016"/>
    <w:rsid w:val="00BF4C97"/>
    <w:rsid w:val="00C070AC"/>
    <w:rsid w:val="00C07440"/>
    <w:rsid w:val="00C105D1"/>
    <w:rsid w:val="00C2084F"/>
    <w:rsid w:val="00C33816"/>
    <w:rsid w:val="00C34631"/>
    <w:rsid w:val="00C35832"/>
    <w:rsid w:val="00C37DDA"/>
    <w:rsid w:val="00C44D53"/>
    <w:rsid w:val="00C53702"/>
    <w:rsid w:val="00C542FD"/>
    <w:rsid w:val="00C573CA"/>
    <w:rsid w:val="00C63BC6"/>
    <w:rsid w:val="00C67B03"/>
    <w:rsid w:val="00C8581F"/>
    <w:rsid w:val="00C92C39"/>
    <w:rsid w:val="00CA39D0"/>
    <w:rsid w:val="00CB43D0"/>
    <w:rsid w:val="00CC4231"/>
    <w:rsid w:val="00CE08E8"/>
    <w:rsid w:val="00CF5A99"/>
    <w:rsid w:val="00CF7E42"/>
    <w:rsid w:val="00D15598"/>
    <w:rsid w:val="00D16021"/>
    <w:rsid w:val="00D17A33"/>
    <w:rsid w:val="00D17D76"/>
    <w:rsid w:val="00D21028"/>
    <w:rsid w:val="00D2237A"/>
    <w:rsid w:val="00D258E8"/>
    <w:rsid w:val="00D33DBA"/>
    <w:rsid w:val="00D344AE"/>
    <w:rsid w:val="00D41E92"/>
    <w:rsid w:val="00D427EA"/>
    <w:rsid w:val="00D455F6"/>
    <w:rsid w:val="00D47BBD"/>
    <w:rsid w:val="00D52320"/>
    <w:rsid w:val="00D538CD"/>
    <w:rsid w:val="00D56DE8"/>
    <w:rsid w:val="00D604D4"/>
    <w:rsid w:val="00D60D5A"/>
    <w:rsid w:val="00D6269D"/>
    <w:rsid w:val="00D639B6"/>
    <w:rsid w:val="00D71845"/>
    <w:rsid w:val="00D81024"/>
    <w:rsid w:val="00D82CAE"/>
    <w:rsid w:val="00D8728A"/>
    <w:rsid w:val="00DA030B"/>
    <w:rsid w:val="00DA27F0"/>
    <w:rsid w:val="00DA3D9C"/>
    <w:rsid w:val="00DA560A"/>
    <w:rsid w:val="00DB5499"/>
    <w:rsid w:val="00DC2EAB"/>
    <w:rsid w:val="00DC31FC"/>
    <w:rsid w:val="00DC508F"/>
    <w:rsid w:val="00DC57E4"/>
    <w:rsid w:val="00DD400E"/>
    <w:rsid w:val="00DE1766"/>
    <w:rsid w:val="00DE5725"/>
    <w:rsid w:val="00DF0602"/>
    <w:rsid w:val="00DF325F"/>
    <w:rsid w:val="00DF4DB1"/>
    <w:rsid w:val="00DF533B"/>
    <w:rsid w:val="00DF6AA1"/>
    <w:rsid w:val="00DF7C80"/>
    <w:rsid w:val="00E01FCA"/>
    <w:rsid w:val="00E10AFB"/>
    <w:rsid w:val="00E16A68"/>
    <w:rsid w:val="00E175AC"/>
    <w:rsid w:val="00E179E5"/>
    <w:rsid w:val="00E2392E"/>
    <w:rsid w:val="00E309A3"/>
    <w:rsid w:val="00E52012"/>
    <w:rsid w:val="00E54E3D"/>
    <w:rsid w:val="00E57924"/>
    <w:rsid w:val="00E60533"/>
    <w:rsid w:val="00E63584"/>
    <w:rsid w:val="00E64F3A"/>
    <w:rsid w:val="00E73EF4"/>
    <w:rsid w:val="00E86133"/>
    <w:rsid w:val="00E9643E"/>
    <w:rsid w:val="00EA06B6"/>
    <w:rsid w:val="00EB2C21"/>
    <w:rsid w:val="00EB56F9"/>
    <w:rsid w:val="00EC166A"/>
    <w:rsid w:val="00EC1880"/>
    <w:rsid w:val="00EC3C8C"/>
    <w:rsid w:val="00EF03DE"/>
    <w:rsid w:val="00EF465D"/>
    <w:rsid w:val="00F14DBC"/>
    <w:rsid w:val="00F305DE"/>
    <w:rsid w:val="00F370FE"/>
    <w:rsid w:val="00F42817"/>
    <w:rsid w:val="00F430B8"/>
    <w:rsid w:val="00F5048F"/>
    <w:rsid w:val="00F50A3E"/>
    <w:rsid w:val="00F523DD"/>
    <w:rsid w:val="00F55C83"/>
    <w:rsid w:val="00F60B3C"/>
    <w:rsid w:val="00F612A1"/>
    <w:rsid w:val="00F712DD"/>
    <w:rsid w:val="00F716E9"/>
    <w:rsid w:val="00F835E2"/>
    <w:rsid w:val="00FA33A2"/>
    <w:rsid w:val="00FA37F8"/>
    <w:rsid w:val="00FA4956"/>
    <w:rsid w:val="00FB31E1"/>
    <w:rsid w:val="00FB3235"/>
    <w:rsid w:val="00FB47CB"/>
    <w:rsid w:val="00FB6EA1"/>
    <w:rsid w:val="00FC0F81"/>
    <w:rsid w:val="00FC35E5"/>
    <w:rsid w:val="00FD4CF8"/>
    <w:rsid w:val="00FD5460"/>
    <w:rsid w:val="00FD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BD04FE-DF0D-49CF-8C5A-B74499E7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4A4E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5DAF"/>
  </w:style>
  <w:style w:type="paragraph" w:styleId="Rodap">
    <w:name w:val="footer"/>
    <w:basedOn w:val="Normal"/>
    <w:link w:val="Rodap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5DAF"/>
  </w:style>
  <w:style w:type="character" w:styleId="Hyperlink">
    <w:name w:val="Hyperlink"/>
    <w:basedOn w:val="Fontepargpadro"/>
    <w:uiPriority w:val="99"/>
    <w:unhideWhenUsed/>
    <w:rsid w:val="00445DA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4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C8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D727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34A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rsid w:val="00B34A4E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34A4E"/>
    <w:rPr>
      <w:rFonts w:ascii="Arial" w:eastAsia="Times New Roman" w:hAnsi="Arial" w:cs="Times New Roman"/>
      <w:sz w:val="24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71258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712589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45E2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45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6F683-22E4-474E-858B-21CBEC9C2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635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aspire</cp:lastModifiedBy>
  <cp:revision>4</cp:revision>
  <cp:lastPrinted>2020-01-22T13:21:00Z</cp:lastPrinted>
  <dcterms:created xsi:type="dcterms:W3CDTF">2020-01-22T12:00:00Z</dcterms:created>
  <dcterms:modified xsi:type="dcterms:W3CDTF">2020-01-22T20:56:00Z</dcterms:modified>
</cp:coreProperties>
</file>