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ABF84" w14:textId="7B5D9DEB" w:rsidR="00BA2748" w:rsidRPr="007511F1" w:rsidRDefault="00BA2748" w:rsidP="005A10D3">
      <w:pPr>
        <w:pStyle w:val="Ttulo1"/>
        <w:rPr>
          <w:rFonts w:ascii="Arial" w:hAnsi="Arial" w:cs="Arial"/>
          <w:color w:val="auto"/>
          <w:sz w:val="28"/>
          <w:szCs w:val="28"/>
          <w:u w:val="none"/>
        </w:rPr>
      </w:pPr>
      <w:r w:rsidRPr="007511F1">
        <w:rPr>
          <w:rFonts w:ascii="Arial" w:hAnsi="Arial" w:cs="Arial"/>
          <w:color w:val="auto"/>
          <w:sz w:val="28"/>
          <w:szCs w:val="28"/>
          <w:u w:val="none"/>
        </w:rPr>
        <w:t xml:space="preserve">PARECER N.º </w:t>
      </w:r>
      <w:r w:rsidR="006C7486" w:rsidRPr="007511F1">
        <w:rPr>
          <w:rFonts w:ascii="Arial" w:hAnsi="Arial" w:cs="Arial"/>
          <w:color w:val="auto"/>
          <w:sz w:val="28"/>
          <w:szCs w:val="28"/>
          <w:u w:val="none"/>
        </w:rPr>
        <w:t>02</w:t>
      </w:r>
      <w:r w:rsidR="00325638" w:rsidRPr="007511F1">
        <w:rPr>
          <w:rFonts w:ascii="Arial" w:hAnsi="Arial" w:cs="Arial"/>
          <w:color w:val="auto"/>
          <w:sz w:val="28"/>
          <w:szCs w:val="28"/>
          <w:u w:val="none"/>
        </w:rPr>
        <w:t>/202</w:t>
      </w:r>
      <w:r w:rsidR="006C7486" w:rsidRPr="007511F1">
        <w:rPr>
          <w:rFonts w:ascii="Arial" w:hAnsi="Arial" w:cs="Arial"/>
          <w:color w:val="auto"/>
          <w:sz w:val="28"/>
          <w:szCs w:val="28"/>
          <w:u w:val="none"/>
        </w:rPr>
        <w:t>1</w:t>
      </w:r>
    </w:p>
    <w:p w14:paraId="03F1D717" w14:textId="77777777" w:rsidR="00C643FF" w:rsidRPr="007511F1" w:rsidRDefault="00C643FF" w:rsidP="00C643FF">
      <w:pPr>
        <w:rPr>
          <w:rFonts w:ascii="Arial" w:hAnsi="Arial" w:cs="Arial"/>
          <w:sz w:val="28"/>
          <w:szCs w:val="28"/>
        </w:rPr>
      </w:pPr>
    </w:p>
    <w:p w14:paraId="38348B16" w14:textId="77777777" w:rsidR="007511F1" w:rsidRPr="007511F1" w:rsidRDefault="006C7486" w:rsidP="00D62182">
      <w:pPr>
        <w:pStyle w:val="Ttulo1"/>
        <w:rPr>
          <w:rFonts w:ascii="Arial" w:hAnsi="Arial" w:cs="Arial"/>
          <w:color w:val="auto"/>
          <w:sz w:val="28"/>
          <w:szCs w:val="28"/>
        </w:rPr>
      </w:pPr>
      <w:r w:rsidRPr="007511F1">
        <w:rPr>
          <w:rFonts w:ascii="Arial" w:hAnsi="Arial" w:cs="Arial"/>
          <w:color w:val="auto"/>
          <w:sz w:val="28"/>
          <w:szCs w:val="28"/>
        </w:rPr>
        <w:t xml:space="preserve">PARECER TÉCNICO CONCLUSIVO DA UNIDADE DE </w:t>
      </w:r>
    </w:p>
    <w:p w14:paraId="6310DDF4" w14:textId="678766C2" w:rsidR="00C3600F" w:rsidRPr="007511F1" w:rsidRDefault="006C7486" w:rsidP="007511F1">
      <w:pPr>
        <w:pStyle w:val="Ttulo1"/>
        <w:rPr>
          <w:rFonts w:ascii="Arial" w:hAnsi="Arial" w:cs="Arial"/>
          <w:color w:val="auto"/>
          <w:sz w:val="28"/>
          <w:szCs w:val="28"/>
        </w:rPr>
      </w:pPr>
      <w:r w:rsidRPr="007511F1">
        <w:rPr>
          <w:rFonts w:ascii="Arial" w:hAnsi="Arial" w:cs="Arial"/>
          <w:color w:val="auto"/>
          <w:sz w:val="28"/>
          <w:szCs w:val="28"/>
        </w:rPr>
        <w:t xml:space="preserve">CONTROLE INTERNO </w:t>
      </w:r>
      <w:r w:rsidR="003E2D63" w:rsidRPr="007511F1">
        <w:rPr>
          <w:rFonts w:ascii="Arial" w:hAnsi="Arial" w:cs="Arial"/>
          <w:color w:val="auto"/>
          <w:sz w:val="28"/>
          <w:szCs w:val="28"/>
        </w:rPr>
        <w:t>SO</w:t>
      </w:r>
      <w:r w:rsidR="007B4B95" w:rsidRPr="007511F1">
        <w:rPr>
          <w:rFonts w:ascii="Arial" w:hAnsi="Arial" w:cs="Arial"/>
          <w:color w:val="auto"/>
          <w:sz w:val="28"/>
          <w:szCs w:val="28"/>
        </w:rPr>
        <w:t>BRE AS CONTAS</w:t>
      </w:r>
      <w:r w:rsidRPr="007511F1">
        <w:rPr>
          <w:rFonts w:ascii="Arial" w:hAnsi="Arial" w:cs="Arial"/>
          <w:color w:val="auto"/>
          <w:sz w:val="28"/>
          <w:szCs w:val="28"/>
        </w:rPr>
        <w:t xml:space="preserve"> ANUAIS DE </w:t>
      </w:r>
      <w:proofErr w:type="gramStart"/>
      <w:r w:rsidRPr="007511F1">
        <w:rPr>
          <w:rFonts w:ascii="Arial" w:hAnsi="Arial" w:cs="Arial"/>
          <w:color w:val="auto"/>
          <w:sz w:val="28"/>
          <w:szCs w:val="28"/>
        </w:rPr>
        <w:t xml:space="preserve">GESTÃO </w:t>
      </w:r>
      <w:r w:rsidR="00BA2748" w:rsidRPr="007511F1">
        <w:rPr>
          <w:rFonts w:ascii="Arial" w:hAnsi="Arial" w:cs="Arial"/>
          <w:color w:val="auto"/>
          <w:sz w:val="28"/>
          <w:szCs w:val="28"/>
        </w:rPr>
        <w:t xml:space="preserve"> DO</w:t>
      </w:r>
      <w:proofErr w:type="gramEnd"/>
      <w:r w:rsidR="00BA2748" w:rsidRPr="007511F1">
        <w:rPr>
          <w:rFonts w:ascii="Arial" w:hAnsi="Arial" w:cs="Arial"/>
          <w:color w:val="auto"/>
          <w:sz w:val="28"/>
          <w:szCs w:val="28"/>
        </w:rPr>
        <w:t xml:space="preserve"> FUNDO DE PREVIDÊNCIA SOCIAL </w:t>
      </w:r>
      <w:r w:rsidR="00DB4FE6" w:rsidRPr="007511F1">
        <w:rPr>
          <w:rFonts w:ascii="Arial" w:hAnsi="Arial" w:cs="Arial"/>
          <w:color w:val="auto"/>
          <w:sz w:val="28"/>
          <w:szCs w:val="28"/>
        </w:rPr>
        <w:t>DE</w:t>
      </w:r>
      <w:r w:rsidR="00BA2748" w:rsidRPr="007511F1">
        <w:rPr>
          <w:rFonts w:ascii="Arial" w:hAnsi="Arial" w:cs="Arial"/>
          <w:color w:val="auto"/>
          <w:sz w:val="28"/>
          <w:szCs w:val="28"/>
        </w:rPr>
        <w:t xml:space="preserve"> PARANATINGA (PPREV)</w:t>
      </w:r>
      <w:r w:rsidR="00FE24D2" w:rsidRPr="007511F1">
        <w:rPr>
          <w:rFonts w:ascii="Arial" w:hAnsi="Arial" w:cs="Arial"/>
          <w:color w:val="auto"/>
          <w:sz w:val="28"/>
          <w:szCs w:val="28"/>
        </w:rPr>
        <w:t xml:space="preserve"> </w:t>
      </w:r>
      <w:r w:rsidRPr="007511F1">
        <w:rPr>
          <w:rFonts w:ascii="Arial" w:hAnsi="Arial" w:cs="Arial"/>
          <w:color w:val="auto"/>
          <w:sz w:val="28"/>
          <w:szCs w:val="28"/>
        </w:rPr>
        <w:t>EXERCÍCIO</w:t>
      </w:r>
      <w:r w:rsidR="005A10D3" w:rsidRPr="007511F1">
        <w:rPr>
          <w:rFonts w:ascii="Arial" w:hAnsi="Arial" w:cs="Arial"/>
          <w:color w:val="auto"/>
          <w:sz w:val="28"/>
          <w:szCs w:val="28"/>
        </w:rPr>
        <w:t xml:space="preserve"> DE </w:t>
      </w:r>
      <w:r w:rsidR="00A70D97" w:rsidRPr="007511F1">
        <w:rPr>
          <w:rFonts w:ascii="Arial" w:hAnsi="Arial" w:cs="Arial"/>
          <w:color w:val="auto"/>
          <w:sz w:val="28"/>
          <w:szCs w:val="28"/>
        </w:rPr>
        <w:t>20</w:t>
      </w:r>
      <w:r w:rsidR="00ED74D7" w:rsidRPr="007511F1">
        <w:rPr>
          <w:rFonts w:ascii="Arial" w:hAnsi="Arial" w:cs="Arial"/>
          <w:color w:val="auto"/>
          <w:sz w:val="28"/>
          <w:szCs w:val="28"/>
        </w:rPr>
        <w:t>20</w:t>
      </w:r>
    </w:p>
    <w:p w14:paraId="191FCFF5" w14:textId="77777777" w:rsidR="00A16F32" w:rsidRPr="007511F1" w:rsidRDefault="00A16F32" w:rsidP="00A16F32">
      <w:pPr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74799635" w14:textId="77777777" w:rsidR="008118F8" w:rsidRPr="007511F1" w:rsidRDefault="008118F8" w:rsidP="00A16F32">
      <w:pPr>
        <w:jc w:val="center"/>
        <w:rPr>
          <w:rFonts w:ascii="Arial" w:hAnsi="Arial" w:cs="Arial"/>
          <w:b/>
          <w:color w:val="auto"/>
          <w:sz w:val="28"/>
          <w:szCs w:val="28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7511F1" w:rsidRPr="007511F1" w14:paraId="0948FF33" w14:textId="77777777" w:rsidTr="007511F1">
        <w:tc>
          <w:tcPr>
            <w:tcW w:w="1271" w:type="dxa"/>
          </w:tcPr>
          <w:p w14:paraId="4BDCED09" w14:textId="1C4D9D0A" w:rsidR="007511F1" w:rsidRPr="007511F1" w:rsidRDefault="007511F1" w:rsidP="00227232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7511F1">
              <w:rPr>
                <w:rFonts w:ascii="Arial" w:hAnsi="Arial" w:cs="Arial"/>
                <w:b/>
                <w:color w:val="auto"/>
                <w:sz w:val="28"/>
                <w:szCs w:val="28"/>
              </w:rPr>
              <w:t>RPSS</w:t>
            </w:r>
          </w:p>
        </w:tc>
        <w:tc>
          <w:tcPr>
            <w:tcW w:w="8363" w:type="dxa"/>
          </w:tcPr>
          <w:p w14:paraId="757E4C7B" w14:textId="71BCE027" w:rsidR="007511F1" w:rsidRPr="007511F1" w:rsidRDefault="007511F1" w:rsidP="00227232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7511F1">
              <w:rPr>
                <w:rFonts w:ascii="Arial" w:hAnsi="Arial" w:cs="Arial"/>
                <w:b/>
                <w:color w:val="auto"/>
                <w:sz w:val="28"/>
                <w:szCs w:val="28"/>
              </w:rPr>
              <w:t>FUNDO MUNICIPAL DE PREVIDÊNCIA SOCIAL</w:t>
            </w:r>
          </w:p>
        </w:tc>
      </w:tr>
      <w:tr w:rsidR="007511F1" w:rsidRPr="007511F1" w14:paraId="1DFA544C" w14:textId="77777777" w:rsidTr="007511F1">
        <w:tc>
          <w:tcPr>
            <w:tcW w:w="1271" w:type="dxa"/>
          </w:tcPr>
          <w:p w14:paraId="50730C63" w14:textId="7912048F" w:rsidR="007511F1" w:rsidRPr="007511F1" w:rsidRDefault="007511F1" w:rsidP="00227232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7511F1">
              <w:rPr>
                <w:rFonts w:ascii="Arial" w:hAnsi="Arial" w:cs="Arial"/>
                <w:b/>
                <w:color w:val="auto"/>
                <w:sz w:val="28"/>
                <w:szCs w:val="28"/>
              </w:rPr>
              <w:t>CNPJ</w:t>
            </w:r>
          </w:p>
        </w:tc>
        <w:tc>
          <w:tcPr>
            <w:tcW w:w="8363" w:type="dxa"/>
          </w:tcPr>
          <w:p w14:paraId="68AF0908" w14:textId="15A9257C" w:rsidR="007511F1" w:rsidRPr="007511F1" w:rsidRDefault="007511F1" w:rsidP="00227232">
            <w:pPr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7511F1">
              <w:rPr>
                <w:rFonts w:ascii="Arial" w:hAnsi="Arial" w:cs="Arial"/>
                <w:b/>
                <w:color w:val="auto"/>
                <w:sz w:val="28"/>
                <w:szCs w:val="28"/>
              </w:rPr>
              <w:t>04.971.947/0001-09</w:t>
            </w:r>
          </w:p>
        </w:tc>
      </w:tr>
    </w:tbl>
    <w:p w14:paraId="2FABE221" w14:textId="77777777" w:rsidR="00227232" w:rsidRDefault="00227232" w:rsidP="00227232">
      <w:pPr>
        <w:rPr>
          <w:rFonts w:ascii="Cambria" w:hAnsi="Cambria" w:cs="Tahoma"/>
          <w:b/>
          <w:color w:val="auto"/>
          <w:szCs w:val="24"/>
        </w:rPr>
      </w:pPr>
    </w:p>
    <w:p w14:paraId="127DF4A5" w14:textId="6F6E6855" w:rsidR="00D8427A" w:rsidRDefault="00D8427A" w:rsidP="00D8427A">
      <w:pPr>
        <w:rPr>
          <w:rFonts w:ascii="Cambria" w:hAnsi="Cambria" w:cs="Tahoma"/>
          <w:b/>
          <w:color w:val="auto"/>
          <w:szCs w:val="24"/>
        </w:rPr>
      </w:pPr>
    </w:p>
    <w:p w14:paraId="79A58394" w14:textId="77777777" w:rsidR="00D8427A" w:rsidRDefault="00D8427A" w:rsidP="00D8427A">
      <w:pPr>
        <w:rPr>
          <w:rFonts w:ascii="Cambria" w:hAnsi="Cambria" w:cs="Tahoma"/>
          <w:b/>
          <w:color w:val="auto"/>
          <w:szCs w:val="24"/>
        </w:rPr>
      </w:pPr>
    </w:p>
    <w:p w14:paraId="1B1FFF1E" w14:textId="4DE6BBBA" w:rsidR="007511F1" w:rsidRPr="00D8427A" w:rsidRDefault="00D8427A" w:rsidP="00D8427A">
      <w:pPr>
        <w:rPr>
          <w:rFonts w:ascii="Arial" w:hAnsi="Arial" w:cs="Arial"/>
          <w:b/>
          <w:color w:val="auto"/>
          <w:szCs w:val="24"/>
        </w:rPr>
      </w:pPr>
      <w:r>
        <w:rPr>
          <w:rFonts w:ascii="Cambria" w:hAnsi="Cambria" w:cs="Tahoma"/>
          <w:b/>
          <w:color w:val="auto"/>
          <w:szCs w:val="24"/>
        </w:rPr>
        <w:t>1</w:t>
      </w:r>
      <w:r w:rsidR="001A22E6">
        <w:rPr>
          <w:rFonts w:ascii="Cambria" w:hAnsi="Cambria" w:cs="Tahoma"/>
          <w:b/>
          <w:color w:val="auto"/>
          <w:szCs w:val="24"/>
        </w:rPr>
        <w:t>-</w:t>
      </w:r>
      <w:r>
        <w:rPr>
          <w:rFonts w:ascii="Cambria" w:hAnsi="Cambria" w:cs="Tahoma"/>
          <w:b/>
          <w:color w:val="auto"/>
          <w:szCs w:val="24"/>
        </w:rPr>
        <w:t xml:space="preserve"> </w:t>
      </w:r>
      <w:r w:rsidR="007511F1" w:rsidRPr="00D8427A">
        <w:rPr>
          <w:rFonts w:ascii="Arial" w:hAnsi="Arial" w:cs="Arial"/>
          <w:b/>
          <w:color w:val="auto"/>
          <w:szCs w:val="24"/>
        </w:rPr>
        <w:t>INTRODUÇÃO</w:t>
      </w:r>
    </w:p>
    <w:p w14:paraId="19D693DE" w14:textId="1C6D0A16" w:rsidR="007511F1" w:rsidRPr="007511F1" w:rsidRDefault="007511F1" w:rsidP="00227232">
      <w:pPr>
        <w:rPr>
          <w:rFonts w:ascii="Arial" w:hAnsi="Arial" w:cs="Arial"/>
          <w:b/>
          <w:color w:val="auto"/>
          <w:szCs w:val="24"/>
        </w:rPr>
      </w:pPr>
    </w:p>
    <w:p w14:paraId="1E28B421" w14:textId="0541BA4E" w:rsidR="007511F1" w:rsidRDefault="007511F1" w:rsidP="00227232">
      <w:pPr>
        <w:rPr>
          <w:rFonts w:ascii="Arial" w:hAnsi="Arial" w:cs="Arial"/>
          <w:bCs/>
          <w:color w:val="auto"/>
          <w:szCs w:val="24"/>
        </w:rPr>
      </w:pPr>
      <w:r w:rsidRPr="007511F1">
        <w:rPr>
          <w:rFonts w:ascii="Arial" w:hAnsi="Arial" w:cs="Arial"/>
          <w:bCs/>
          <w:color w:val="auto"/>
          <w:szCs w:val="24"/>
        </w:rPr>
        <w:tab/>
        <w:t>Em atendimento ao art. 74, inciso IV, da Constituição Federal de 1988</w:t>
      </w:r>
      <w:r>
        <w:rPr>
          <w:rFonts w:ascii="Arial" w:hAnsi="Arial" w:cs="Arial"/>
          <w:bCs/>
          <w:color w:val="auto"/>
          <w:szCs w:val="24"/>
        </w:rPr>
        <w:t>, apresenta-se o Parecer da Unidade de Controle Interno</w:t>
      </w:r>
      <w:r w:rsidR="00B31BFE">
        <w:rPr>
          <w:rFonts w:ascii="Arial" w:hAnsi="Arial" w:cs="Arial"/>
          <w:bCs/>
          <w:color w:val="auto"/>
          <w:szCs w:val="24"/>
        </w:rPr>
        <w:t>.</w:t>
      </w:r>
    </w:p>
    <w:p w14:paraId="4B541DC7" w14:textId="38218EAA" w:rsidR="007511F1" w:rsidRDefault="007511F1" w:rsidP="00227232">
      <w:pPr>
        <w:rPr>
          <w:rFonts w:ascii="Arial" w:hAnsi="Arial" w:cs="Arial"/>
          <w:bCs/>
          <w:color w:val="auto"/>
          <w:szCs w:val="24"/>
        </w:rPr>
      </w:pPr>
    </w:p>
    <w:p w14:paraId="7A6AD4B0" w14:textId="0B409938" w:rsidR="00D8427A" w:rsidRDefault="00D8427A" w:rsidP="00227232">
      <w:pPr>
        <w:rPr>
          <w:rFonts w:ascii="Arial" w:hAnsi="Arial" w:cs="Arial"/>
          <w:bCs/>
          <w:color w:val="auto"/>
          <w:szCs w:val="24"/>
        </w:rPr>
      </w:pPr>
    </w:p>
    <w:p w14:paraId="4842C0AD" w14:textId="77777777" w:rsidR="0042142A" w:rsidRDefault="0042142A" w:rsidP="00227232">
      <w:pPr>
        <w:rPr>
          <w:rFonts w:ascii="Arial" w:hAnsi="Arial" w:cs="Arial"/>
          <w:bCs/>
          <w:color w:val="auto"/>
          <w:szCs w:val="24"/>
        </w:rPr>
      </w:pPr>
    </w:p>
    <w:p w14:paraId="312F23C8" w14:textId="6BD59F23" w:rsidR="007511F1" w:rsidRPr="00D8427A" w:rsidRDefault="00D8427A" w:rsidP="00D8427A">
      <w:pPr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 xml:space="preserve">2- </w:t>
      </w:r>
      <w:r w:rsidR="007511F1" w:rsidRPr="00D8427A">
        <w:rPr>
          <w:rFonts w:ascii="Arial" w:hAnsi="Arial" w:cs="Arial"/>
          <w:b/>
          <w:color w:val="auto"/>
          <w:szCs w:val="24"/>
        </w:rPr>
        <w:t>RESPONSÁVEIS</w:t>
      </w:r>
      <w:r w:rsidR="001A22E6">
        <w:rPr>
          <w:rFonts w:ascii="Arial" w:hAnsi="Arial" w:cs="Arial"/>
          <w:b/>
          <w:color w:val="auto"/>
          <w:szCs w:val="24"/>
        </w:rPr>
        <w:t xml:space="preserve"> PELO CONTROLE INTERNO</w:t>
      </w:r>
    </w:p>
    <w:p w14:paraId="297D71A5" w14:textId="78726961" w:rsidR="007511F1" w:rsidRDefault="007511F1" w:rsidP="00227232">
      <w:pPr>
        <w:rPr>
          <w:rFonts w:ascii="Arial" w:hAnsi="Arial" w:cs="Arial"/>
          <w:bCs/>
          <w:color w:val="auto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511F1" w14:paraId="6EE36ACB" w14:textId="77777777" w:rsidTr="00081299">
        <w:tc>
          <w:tcPr>
            <w:tcW w:w="9062" w:type="dxa"/>
            <w:gridSpan w:val="2"/>
            <w:shd w:val="clear" w:color="auto" w:fill="EEECE1" w:themeFill="background2"/>
          </w:tcPr>
          <w:p w14:paraId="6F7176B2" w14:textId="7159C20C" w:rsidR="007511F1" w:rsidRPr="00CE7355" w:rsidRDefault="001A22E6" w:rsidP="001A22E6">
            <w:pPr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t>CONTROLADOR GERAL</w:t>
            </w:r>
          </w:p>
        </w:tc>
      </w:tr>
      <w:tr w:rsidR="007511F1" w14:paraId="6F6F758A" w14:textId="77777777" w:rsidTr="004A46EF">
        <w:tc>
          <w:tcPr>
            <w:tcW w:w="2547" w:type="dxa"/>
          </w:tcPr>
          <w:p w14:paraId="0A3DF318" w14:textId="5E8556EC" w:rsidR="007511F1" w:rsidRDefault="00D8427A" w:rsidP="0022723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NOME</w:t>
            </w:r>
          </w:p>
        </w:tc>
        <w:tc>
          <w:tcPr>
            <w:tcW w:w="6515" w:type="dxa"/>
          </w:tcPr>
          <w:p w14:paraId="05A393F3" w14:textId="755E3ABB" w:rsidR="007511F1" w:rsidRDefault="00CD728D" w:rsidP="0022723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Fabiana Alves Martins Silva</w:t>
            </w:r>
          </w:p>
        </w:tc>
      </w:tr>
      <w:tr w:rsidR="007511F1" w14:paraId="7CA3E213" w14:textId="77777777" w:rsidTr="004A46EF">
        <w:tc>
          <w:tcPr>
            <w:tcW w:w="2547" w:type="dxa"/>
          </w:tcPr>
          <w:p w14:paraId="21FD2C0A" w14:textId="6F567C06" w:rsidR="007511F1" w:rsidRDefault="00D8427A" w:rsidP="0022723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PERÍODO</w:t>
            </w:r>
          </w:p>
        </w:tc>
        <w:tc>
          <w:tcPr>
            <w:tcW w:w="6515" w:type="dxa"/>
          </w:tcPr>
          <w:p w14:paraId="088F4DAF" w14:textId="0DF11254" w:rsidR="007511F1" w:rsidRDefault="00CD728D" w:rsidP="0022723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16/01/2020 a 15/06/2020</w:t>
            </w:r>
          </w:p>
        </w:tc>
      </w:tr>
      <w:tr w:rsidR="00D8427A" w14:paraId="604A6015" w14:textId="77777777" w:rsidTr="004A46EF">
        <w:tc>
          <w:tcPr>
            <w:tcW w:w="2547" w:type="dxa"/>
          </w:tcPr>
          <w:p w14:paraId="3F2A6287" w14:textId="2CD70771" w:rsidR="00D8427A" w:rsidRDefault="00D8427A" w:rsidP="0022723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CPF</w:t>
            </w:r>
          </w:p>
        </w:tc>
        <w:tc>
          <w:tcPr>
            <w:tcW w:w="6515" w:type="dxa"/>
          </w:tcPr>
          <w:p w14:paraId="5812B22D" w14:textId="0DE00F5C" w:rsidR="00D8427A" w:rsidRDefault="00CD728D" w:rsidP="0022723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764.628.971-04</w:t>
            </w:r>
          </w:p>
        </w:tc>
      </w:tr>
      <w:tr w:rsidR="00D8427A" w14:paraId="76B1E550" w14:textId="77777777" w:rsidTr="004A46EF">
        <w:tc>
          <w:tcPr>
            <w:tcW w:w="2547" w:type="dxa"/>
          </w:tcPr>
          <w:p w14:paraId="4F686674" w14:textId="13697EED" w:rsidR="00D8427A" w:rsidRDefault="004A46EF" w:rsidP="0022723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TELEFONE</w:t>
            </w:r>
          </w:p>
        </w:tc>
        <w:tc>
          <w:tcPr>
            <w:tcW w:w="6515" w:type="dxa"/>
          </w:tcPr>
          <w:p w14:paraId="732F3FDD" w14:textId="517A86BD" w:rsidR="00D8427A" w:rsidRDefault="00CD728D" w:rsidP="0022723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66 99931-0843</w:t>
            </w:r>
          </w:p>
        </w:tc>
      </w:tr>
      <w:tr w:rsidR="004A46EF" w14:paraId="4FC29E56" w14:textId="77777777" w:rsidTr="004A46EF">
        <w:tc>
          <w:tcPr>
            <w:tcW w:w="2547" w:type="dxa"/>
          </w:tcPr>
          <w:p w14:paraId="1127DAC6" w14:textId="4CE94EC0" w:rsidR="004A46EF" w:rsidRDefault="004A46EF" w:rsidP="0022723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E-MAIL</w:t>
            </w:r>
          </w:p>
        </w:tc>
        <w:tc>
          <w:tcPr>
            <w:tcW w:w="6515" w:type="dxa"/>
          </w:tcPr>
          <w:p w14:paraId="41009E38" w14:textId="34E81273" w:rsidR="004A46EF" w:rsidRDefault="00E673BA" w:rsidP="0022723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hyperlink r:id="rId8" w:history="1">
              <w:r w:rsidR="00743137" w:rsidRPr="00814C25">
                <w:rPr>
                  <w:rStyle w:val="Hyperlink"/>
                  <w:rFonts w:ascii="Arial" w:hAnsi="Arial" w:cs="Arial"/>
                  <w:bCs/>
                  <w:szCs w:val="24"/>
                </w:rPr>
                <w:t>controladoriaptga@gmail.com</w:t>
              </w:r>
            </w:hyperlink>
          </w:p>
        </w:tc>
      </w:tr>
      <w:tr w:rsidR="004A46EF" w14:paraId="44390725" w14:textId="77777777" w:rsidTr="004A46EF">
        <w:tc>
          <w:tcPr>
            <w:tcW w:w="2547" w:type="dxa"/>
          </w:tcPr>
          <w:p w14:paraId="370CF4F9" w14:textId="0A86E149" w:rsidR="004A46EF" w:rsidRDefault="004A46EF" w:rsidP="0022723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Portaria de nomeação</w:t>
            </w:r>
          </w:p>
        </w:tc>
        <w:tc>
          <w:tcPr>
            <w:tcW w:w="6515" w:type="dxa"/>
          </w:tcPr>
          <w:p w14:paraId="071ED0B3" w14:textId="4AB61AE9" w:rsidR="004A46EF" w:rsidRDefault="008E2771" w:rsidP="0022723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019/2020</w:t>
            </w:r>
          </w:p>
        </w:tc>
      </w:tr>
    </w:tbl>
    <w:p w14:paraId="20C64D20" w14:textId="77A1EB65" w:rsidR="007511F1" w:rsidRDefault="007511F1" w:rsidP="00227232">
      <w:pPr>
        <w:rPr>
          <w:rFonts w:ascii="Arial" w:hAnsi="Arial" w:cs="Arial"/>
          <w:bCs/>
          <w:color w:val="auto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2142A" w14:paraId="26D8B2E8" w14:textId="77777777" w:rsidTr="00081299">
        <w:tc>
          <w:tcPr>
            <w:tcW w:w="9062" w:type="dxa"/>
            <w:gridSpan w:val="2"/>
            <w:shd w:val="clear" w:color="auto" w:fill="EEECE1" w:themeFill="background2"/>
          </w:tcPr>
          <w:p w14:paraId="517F9735" w14:textId="4DC09DC4" w:rsidR="0042142A" w:rsidRPr="00CE7355" w:rsidRDefault="001A22E6" w:rsidP="001A22E6">
            <w:pPr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t>CONTROLADOR GERAL</w:t>
            </w:r>
          </w:p>
        </w:tc>
      </w:tr>
      <w:tr w:rsidR="0042142A" w14:paraId="13ECCCBF" w14:textId="77777777" w:rsidTr="008639F2">
        <w:tc>
          <w:tcPr>
            <w:tcW w:w="2547" w:type="dxa"/>
          </w:tcPr>
          <w:p w14:paraId="62544246" w14:textId="77777777" w:rsidR="0042142A" w:rsidRDefault="0042142A" w:rsidP="008639F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NOME</w:t>
            </w:r>
          </w:p>
        </w:tc>
        <w:tc>
          <w:tcPr>
            <w:tcW w:w="6515" w:type="dxa"/>
          </w:tcPr>
          <w:p w14:paraId="557F6905" w14:textId="77777777" w:rsidR="0042142A" w:rsidRDefault="0042142A" w:rsidP="008639F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Rejane Marques Arruda</w:t>
            </w:r>
          </w:p>
        </w:tc>
      </w:tr>
      <w:tr w:rsidR="0042142A" w14:paraId="1F431B14" w14:textId="77777777" w:rsidTr="008639F2">
        <w:tc>
          <w:tcPr>
            <w:tcW w:w="2547" w:type="dxa"/>
          </w:tcPr>
          <w:p w14:paraId="7E776C63" w14:textId="77777777" w:rsidR="0042142A" w:rsidRDefault="0042142A" w:rsidP="008639F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PERÍODO</w:t>
            </w:r>
          </w:p>
        </w:tc>
        <w:tc>
          <w:tcPr>
            <w:tcW w:w="6515" w:type="dxa"/>
          </w:tcPr>
          <w:p w14:paraId="46860A3A" w14:textId="77777777" w:rsidR="0042142A" w:rsidRDefault="0042142A" w:rsidP="008639F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27/11/2020 a 31/12/2020</w:t>
            </w:r>
          </w:p>
        </w:tc>
      </w:tr>
      <w:tr w:rsidR="0042142A" w14:paraId="4CAB93F8" w14:textId="77777777" w:rsidTr="008639F2">
        <w:tc>
          <w:tcPr>
            <w:tcW w:w="2547" w:type="dxa"/>
          </w:tcPr>
          <w:p w14:paraId="6C729718" w14:textId="77777777" w:rsidR="0042142A" w:rsidRDefault="0042142A" w:rsidP="008639F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CPF</w:t>
            </w:r>
          </w:p>
        </w:tc>
        <w:tc>
          <w:tcPr>
            <w:tcW w:w="6515" w:type="dxa"/>
          </w:tcPr>
          <w:p w14:paraId="031B62D7" w14:textId="77777777" w:rsidR="0042142A" w:rsidRDefault="0042142A" w:rsidP="008639F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764.628.971-04</w:t>
            </w:r>
          </w:p>
        </w:tc>
      </w:tr>
      <w:tr w:rsidR="0042142A" w14:paraId="6860DEBC" w14:textId="77777777" w:rsidTr="008639F2">
        <w:tc>
          <w:tcPr>
            <w:tcW w:w="2547" w:type="dxa"/>
          </w:tcPr>
          <w:p w14:paraId="6D585DF8" w14:textId="77777777" w:rsidR="0042142A" w:rsidRDefault="0042142A" w:rsidP="008639F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TELEFONE</w:t>
            </w:r>
          </w:p>
        </w:tc>
        <w:tc>
          <w:tcPr>
            <w:tcW w:w="6515" w:type="dxa"/>
          </w:tcPr>
          <w:p w14:paraId="7219F1DF" w14:textId="77777777" w:rsidR="0042142A" w:rsidRDefault="0042142A" w:rsidP="008639F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65 99959-2101</w:t>
            </w:r>
          </w:p>
        </w:tc>
      </w:tr>
      <w:tr w:rsidR="0042142A" w14:paraId="583DF1A0" w14:textId="77777777" w:rsidTr="008639F2">
        <w:tc>
          <w:tcPr>
            <w:tcW w:w="2547" w:type="dxa"/>
          </w:tcPr>
          <w:p w14:paraId="674DD3B2" w14:textId="77777777" w:rsidR="0042142A" w:rsidRDefault="0042142A" w:rsidP="008639F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E-MAIL</w:t>
            </w:r>
          </w:p>
        </w:tc>
        <w:tc>
          <w:tcPr>
            <w:tcW w:w="6515" w:type="dxa"/>
          </w:tcPr>
          <w:p w14:paraId="2FBF481B" w14:textId="51E298A1" w:rsidR="0042142A" w:rsidRDefault="00743137" w:rsidP="008639F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Rejane-marques@hotmail.com</w:t>
            </w:r>
          </w:p>
        </w:tc>
      </w:tr>
      <w:tr w:rsidR="0042142A" w14:paraId="40620402" w14:textId="77777777" w:rsidTr="008639F2">
        <w:tc>
          <w:tcPr>
            <w:tcW w:w="2547" w:type="dxa"/>
          </w:tcPr>
          <w:p w14:paraId="5B6B5B58" w14:textId="77777777" w:rsidR="0042142A" w:rsidRDefault="0042142A" w:rsidP="008639F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Portaria de nomeação</w:t>
            </w:r>
          </w:p>
        </w:tc>
        <w:tc>
          <w:tcPr>
            <w:tcW w:w="6515" w:type="dxa"/>
          </w:tcPr>
          <w:p w14:paraId="409C1F1A" w14:textId="080B8895" w:rsidR="0042142A" w:rsidRDefault="008E2771" w:rsidP="008639F2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468/2020</w:t>
            </w:r>
          </w:p>
        </w:tc>
      </w:tr>
    </w:tbl>
    <w:p w14:paraId="218EAF90" w14:textId="199DB013" w:rsidR="007511F1" w:rsidRDefault="007511F1" w:rsidP="00227232">
      <w:pPr>
        <w:rPr>
          <w:rFonts w:ascii="Arial" w:hAnsi="Arial" w:cs="Arial"/>
          <w:bCs/>
          <w:color w:val="auto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813899" w14:paraId="07E9F610" w14:textId="77777777" w:rsidTr="007245D9">
        <w:tc>
          <w:tcPr>
            <w:tcW w:w="9062" w:type="dxa"/>
            <w:gridSpan w:val="2"/>
            <w:shd w:val="clear" w:color="auto" w:fill="EEECE1" w:themeFill="background2"/>
          </w:tcPr>
          <w:p w14:paraId="188A2CEB" w14:textId="77777777" w:rsidR="00813899" w:rsidRPr="00CE7355" w:rsidRDefault="00813899" w:rsidP="007245D9">
            <w:pPr>
              <w:jc w:val="left"/>
              <w:rPr>
                <w:rFonts w:ascii="Arial" w:hAnsi="Arial" w:cs="Arial"/>
                <w:b/>
                <w:color w:val="auto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Cs w:val="24"/>
              </w:rPr>
              <w:t>CONTROLADOR EFETIVO</w:t>
            </w:r>
          </w:p>
        </w:tc>
      </w:tr>
      <w:tr w:rsidR="00813899" w14:paraId="4876DF00" w14:textId="77777777" w:rsidTr="007245D9">
        <w:tc>
          <w:tcPr>
            <w:tcW w:w="2547" w:type="dxa"/>
          </w:tcPr>
          <w:p w14:paraId="35916A40" w14:textId="77777777" w:rsidR="00813899" w:rsidRDefault="00813899" w:rsidP="007245D9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NOME</w:t>
            </w:r>
          </w:p>
        </w:tc>
        <w:tc>
          <w:tcPr>
            <w:tcW w:w="6515" w:type="dxa"/>
          </w:tcPr>
          <w:p w14:paraId="26A5FA0F" w14:textId="77777777" w:rsidR="00813899" w:rsidRDefault="00813899" w:rsidP="007245D9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Edson Paulo dos Santos</w:t>
            </w:r>
          </w:p>
        </w:tc>
      </w:tr>
      <w:tr w:rsidR="00813899" w14:paraId="716C42CA" w14:textId="77777777" w:rsidTr="007245D9">
        <w:tc>
          <w:tcPr>
            <w:tcW w:w="2547" w:type="dxa"/>
          </w:tcPr>
          <w:p w14:paraId="1355DCC4" w14:textId="77777777" w:rsidR="00813899" w:rsidRDefault="00813899" w:rsidP="007245D9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PERÍODO</w:t>
            </w:r>
          </w:p>
        </w:tc>
        <w:tc>
          <w:tcPr>
            <w:tcW w:w="6515" w:type="dxa"/>
          </w:tcPr>
          <w:p w14:paraId="600315E8" w14:textId="77777777" w:rsidR="00813899" w:rsidRDefault="00813899" w:rsidP="007245D9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01/01/2020 a 31/12/2020</w:t>
            </w:r>
          </w:p>
        </w:tc>
      </w:tr>
      <w:tr w:rsidR="00813899" w14:paraId="3AC5E903" w14:textId="77777777" w:rsidTr="007245D9">
        <w:tc>
          <w:tcPr>
            <w:tcW w:w="2547" w:type="dxa"/>
          </w:tcPr>
          <w:p w14:paraId="614B3398" w14:textId="77777777" w:rsidR="00813899" w:rsidRDefault="00813899" w:rsidP="007245D9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CPF</w:t>
            </w:r>
          </w:p>
        </w:tc>
        <w:tc>
          <w:tcPr>
            <w:tcW w:w="6515" w:type="dxa"/>
          </w:tcPr>
          <w:p w14:paraId="1D0743EF" w14:textId="77777777" w:rsidR="00813899" w:rsidRDefault="00813899" w:rsidP="007245D9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487.729.251-91</w:t>
            </w:r>
          </w:p>
        </w:tc>
      </w:tr>
      <w:tr w:rsidR="00813899" w14:paraId="47630136" w14:textId="77777777" w:rsidTr="007245D9">
        <w:tc>
          <w:tcPr>
            <w:tcW w:w="2547" w:type="dxa"/>
          </w:tcPr>
          <w:p w14:paraId="5588F2FA" w14:textId="77777777" w:rsidR="00813899" w:rsidRDefault="00813899" w:rsidP="007245D9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TELEFONE</w:t>
            </w:r>
          </w:p>
        </w:tc>
        <w:tc>
          <w:tcPr>
            <w:tcW w:w="6515" w:type="dxa"/>
          </w:tcPr>
          <w:p w14:paraId="01DE4754" w14:textId="77777777" w:rsidR="00813899" w:rsidRDefault="00813899" w:rsidP="007245D9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66 99669-6187</w:t>
            </w:r>
          </w:p>
        </w:tc>
      </w:tr>
      <w:tr w:rsidR="00813899" w14:paraId="759CD753" w14:textId="77777777" w:rsidTr="007245D9">
        <w:tc>
          <w:tcPr>
            <w:tcW w:w="2547" w:type="dxa"/>
          </w:tcPr>
          <w:p w14:paraId="3C324817" w14:textId="77777777" w:rsidR="00813899" w:rsidRDefault="00813899" w:rsidP="007245D9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E-MAIL</w:t>
            </w:r>
          </w:p>
        </w:tc>
        <w:tc>
          <w:tcPr>
            <w:tcW w:w="6515" w:type="dxa"/>
          </w:tcPr>
          <w:p w14:paraId="7004722B" w14:textId="77777777" w:rsidR="00813899" w:rsidRDefault="00813899" w:rsidP="007245D9">
            <w:pPr>
              <w:rPr>
                <w:rFonts w:ascii="Arial" w:hAnsi="Arial" w:cs="Arial"/>
                <w:bCs/>
                <w:color w:val="auto"/>
                <w:szCs w:val="24"/>
              </w:rPr>
            </w:pPr>
            <w:hyperlink r:id="rId9" w:history="1">
              <w:r w:rsidRPr="00814C25">
                <w:rPr>
                  <w:rStyle w:val="Hyperlink"/>
                  <w:rFonts w:ascii="Arial" w:hAnsi="Arial" w:cs="Arial"/>
                  <w:bCs/>
                  <w:szCs w:val="24"/>
                </w:rPr>
                <w:t>controladoriaptga@gmail.com</w:t>
              </w:r>
            </w:hyperlink>
          </w:p>
        </w:tc>
      </w:tr>
      <w:tr w:rsidR="00813899" w14:paraId="6949DC50" w14:textId="77777777" w:rsidTr="007245D9">
        <w:tc>
          <w:tcPr>
            <w:tcW w:w="2547" w:type="dxa"/>
          </w:tcPr>
          <w:p w14:paraId="1CFD8729" w14:textId="77777777" w:rsidR="00813899" w:rsidRDefault="00813899" w:rsidP="007245D9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Portaria de nomeação</w:t>
            </w:r>
          </w:p>
        </w:tc>
        <w:tc>
          <w:tcPr>
            <w:tcW w:w="6515" w:type="dxa"/>
          </w:tcPr>
          <w:p w14:paraId="4536FB0C" w14:textId="77777777" w:rsidR="00813899" w:rsidRDefault="00813899" w:rsidP="007245D9">
            <w:pPr>
              <w:rPr>
                <w:rFonts w:ascii="Arial" w:hAnsi="Arial" w:cs="Arial"/>
                <w:bCs/>
                <w:color w:val="auto"/>
                <w:szCs w:val="24"/>
              </w:rPr>
            </w:pPr>
            <w:r>
              <w:rPr>
                <w:rFonts w:ascii="Arial" w:hAnsi="Arial" w:cs="Arial"/>
                <w:bCs/>
                <w:color w:val="auto"/>
                <w:szCs w:val="24"/>
              </w:rPr>
              <w:t>Efetivo</w:t>
            </w:r>
          </w:p>
        </w:tc>
      </w:tr>
    </w:tbl>
    <w:p w14:paraId="51788B70" w14:textId="77777777" w:rsidR="00813899" w:rsidRDefault="00813899" w:rsidP="00227232">
      <w:pPr>
        <w:rPr>
          <w:rFonts w:ascii="Arial" w:hAnsi="Arial" w:cs="Arial"/>
          <w:bCs/>
          <w:color w:val="auto"/>
          <w:szCs w:val="24"/>
        </w:rPr>
      </w:pPr>
    </w:p>
    <w:p w14:paraId="55885117" w14:textId="4F0F2DA6" w:rsidR="000F536F" w:rsidRPr="001A22E6" w:rsidRDefault="000F536F" w:rsidP="000F536F">
      <w:pPr>
        <w:pStyle w:val="Recuodecorpodetexto"/>
        <w:ind w:firstLine="0"/>
        <w:jc w:val="left"/>
        <w:rPr>
          <w:rFonts w:cs="Arial"/>
          <w:b/>
          <w:sz w:val="24"/>
          <w:szCs w:val="24"/>
        </w:rPr>
      </w:pPr>
      <w:r w:rsidRPr="001A22E6">
        <w:rPr>
          <w:rFonts w:cs="Arial"/>
          <w:b/>
          <w:sz w:val="24"/>
          <w:szCs w:val="24"/>
        </w:rPr>
        <w:lastRenderedPageBreak/>
        <w:t>2</w:t>
      </w:r>
      <w:r>
        <w:rPr>
          <w:rFonts w:cs="Arial"/>
          <w:b/>
          <w:sz w:val="24"/>
          <w:szCs w:val="24"/>
        </w:rPr>
        <w:t>.1</w:t>
      </w:r>
      <w:r w:rsidRPr="001A22E6">
        <w:rPr>
          <w:rFonts w:cs="Arial"/>
          <w:b/>
          <w:sz w:val="24"/>
          <w:szCs w:val="24"/>
        </w:rPr>
        <w:t xml:space="preserve"> – GESTOR E DEMAIS RESPONSÁVEIS:</w:t>
      </w:r>
    </w:p>
    <w:p w14:paraId="699BC016" w14:textId="77777777" w:rsidR="000F536F" w:rsidRPr="00EF3ECF" w:rsidRDefault="000F536F" w:rsidP="000F536F">
      <w:pPr>
        <w:pStyle w:val="Recuodecorpodetexto"/>
        <w:ind w:firstLine="0"/>
        <w:jc w:val="center"/>
        <w:rPr>
          <w:rFonts w:ascii="Cambria" w:hAnsi="Cambria" w:cs="Tahoma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994"/>
      </w:tblGrid>
      <w:tr w:rsidR="000F536F" w:rsidRPr="001A22E6" w14:paraId="006EED14" w14:textId="77777777" w:rsidTr="008639F2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724F8F1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b/>
                <w:sz w:val="24"/>
                <w:szCs w:val="24"/>
              </w:rPr>
            </w:pPr>
            <w:r w:rsidRPr="001A22E6">
              <w:rPr>
                <w:rFonts w:cs="Arial"/>
                <w:b/>
                <w:sz w:val="24"/>
                <w:szCs w:val="24"/>
              </w:rPr>
              <w:t>PREFEITO</w:t>
            </w:r>
          </w:p>
        </w:tc>
      </w:tr>
      <w:tr w:rsidR="000F536F" w:rsidRPr="001A22E6" w14:paraId="15433727" w14:textId="77777777" w:rsidTr="008639F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BC3B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NOME: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0477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JOSIMAR MARQUES BARBOSA</w:t>
            </w:r>
          </w:p>
        </w:tc>
      </w:tr>
      <w:tr w:rsidR="000F536F" w:rsidRPr="001A22E6" w14:paraId="679CF14A" w14:textId="77777777" w:rsidTr="008639F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988D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PERÍODO: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3AB5" w14:textId="1045C482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01/01/20</w:t>
            </w:r>
            <w:r w:rsidR="00FA4B08">
              <w:rPr>
                <w:rFonts w:cs="Arial"/>
                <w:sz w:val="24"/>
                <w:szCs w:val="24"/>
              </w:rPr>
              <w:t>20</w:t>
            </w:r>
            <w:r w:rsidRPr="001A22E6">
              <w:rPr>
                <w:rFonts w:cs="Arial"/>
                <w:sz w:val="24"/>
                <w:szCs w:val="24"/>
              </w:rPr>
              <w:t xml:space="preserve"> a 31/12/2020</w:t>
            </w:r>
          </w:p>
        </w:tc>
      </w:tr>
      <w:tr w:rsidR="000F536F" w:rsidRPr="001A22E6" w14:paraId="35F33E66" w14:textId="77777777" w:rsidTr="008639F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54A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RG: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AF99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03052915 SSP/MT</w:t>
            </w:r>
          </w:p>
        </w:tc>
      </w:tr>
      <w:tr w:rsidR="000F536F" w:rsidRPr="001A22E6" w14:paraId="481933E0" w14:textId="77777777" w:rsidTr="008639F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346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CPF: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9490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550.450.651-49</w:t>
            </w:r>
          </w:p>
        </w:tc>
      </w:tr>
      <w:tr w:rsidR="000F536F" w:rsidRPr="001A22E6" w14:paraId="63D9E306" w14:textId="77777777" w:rsidTr="008639F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F0DE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Endereço: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3BFB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 xml:space="preserve">Rua Apolônio </w:t>
            </w:r>
            <w:proofErr w:type="spellStart"/>
            <w:r w:rsidRPr="001A22E6">
              <w:rPr>
                <w:rFonts w:cs="Arial"/>
                <w:sz w:val="24"/>
                <w:szCs w:val="24"/>
              </w:rPr>
              <w:t>Bouret</w:t>
            </w:r>
            <w:proofErr w:type="spellEnd"/>
            <w:r w:rsidRPr="001A22E6">
              <w:rPr>
                <w:rFonts w:cs="Arial"/>
                <w:sz w:val="24"/>
                <w:szCs w:val="24"/>
              </w:rPr>
              <w:t xml:space="preserve"> de Melo, 266 - Centro</w:t>
            </w:r>
          </w:p>
        </w:tc>
      </w:tr>
      <w:tr w:rsidR="000F536F" w:rsidRPr="001A22E6" w14:paraId="6028E19B" w14:textId="77777777" w:rsidTr="008639F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B06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Fone: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9F6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(066) 3573-1329 ou (66) 9 9995-1115</w:t>
            </w:r>
          </w:p>
        </w:tc>
      </w:tr>
      <w:tr w:rsidR="000F536F" w:rsidRPr="001A22E6" w14:paraId="04DF58A8" w14:textId="77777777" w:rsidTr="008639F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DCD7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C4D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prefeituraptga@hotmail.com</w:t>
            </w:r>
          </w:p>
        </w:tc>
      </w:tr>
    </w:tbl>
    <w:p w14:paraId="0758E0FA" w14:textId="77777777" w:rsidR="000F536F" w:rsidRPr="001A22E6" w:rsidRDefault="000F536F" w:rsidP="000F536F">
      <w:pPr>
        <w:pStyle w:val="Recuodecorpodetexto"/>
        <w:shd w:val="clear" w:color="auto" w:fill="FFFFFF"/>
        <w:ind w:firstLine="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994"/>
      </w:tblGrid>
      <w:tr w:rsidR="000F536F" w:rsidRPr="001A22E6" w14:paraId="72814296" w14:textId="77777777" w:rsidTr="008639F2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7BB9648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b/>
                <w:sz w:val="24"/>
                <w:szCs w:val="24"/>
              </w:rPr>
            </w:pPr>
            <w:r w:rsidRPr="001A22E6">
              <w:rPr>
                <w:rFonts w:cs="Arial"/>
                <w:b/>
                <w:sz w:val="24"/>
                <w:szCs w:val="24"/>
              </w:rPr>
              <w:t>DIRETORA EXECUTIVA DO RPPS</w:t>
            </w:r>
          </w:p>
        </w:tc>
      </w:tr>
      <w:tr w:rsidR="000F536F" w:rsidRPr="001A22E6" w14:paraId="65AB196F" w14:textId="77777777" w:rsidTr="008639F2">
        <w:tc>
          <w:tcPr>
            <w:tcW w:w="2093" w:type="dxa"/>
            <w:shd w:val="clear" w:color="auto" w:fill="auto"/>
          </w:tcPr>
          <w:p w14:paraId="63E46D33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NOME:</w:t>
            </w:r>
          </w:p>
        </w:tc>
        <w:tc>
          <w:tcPr>
            <w:tcW w:w="7119" w:type="dxa"/>
            <w:shd w:val="clear" w:color="auto" w:fill="auto"/>
          </w:tcPr>
          <w:p w14:paraId="4D3E2F58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MARCIA PEREIRA DE LIMA</w:t>
            </w:r>
          </w:p>
        </w:tc>
      </w:tr>
      <w:tr w:rsidR="000F536F" w:rsidRPr="001A22E6" w14:paraId="5F396A84" w14:textId="77777777" w:rsidTr="008639F2">
        <w:tc>
          <w:tcPr>
            <w:tcW w:w="2093" w:type="dxa"/>
            <w:shd w:val="clear" w:color="auto" w:fill="auto"/>
          </w:tcPr>
          <w:p w14:paraId="6FFBA8B0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PERIODO:</w:t>
            </w:r>
          </w:p>
        </w:tc>
        <w:tc>
          <w:tcPr>
            <w:tcW w:w="7119" w:type="dxa"/>
            <w:shd w:val="clear" w:color="auto" w:fill="auto"/>
          </w:tcPr>
          <w:p w14:paraId="24836153" w14:textId="7F6457B0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01/0</w:t>
            </w:r>
            <w:r w:rsidR="004F0C92">
              <w:rPr>
                <w:rFonts w:cs="Arial"/>
                <w:sz w:val="24"/>
                <w:szCs w:val="24"/>
              </w:rPr>
              <w:t>1</w:t>
            </w:r>
            <w:r w:rsidRPr="001A22E6">
              <w:rPr>
                <w:rFonts w:cs="Arial"/>
                <w:sz w:val="24"/>
                <w:szCs w:val="24"/>
              </w:rPr>
              <w:t>/20</w:t>
            </w:r>
            <w:r w:rsidR="004F0C92">
              <w:rPr>
                <w:rFonts w:cs="Arial"/>
                <w:sz w:val="24"/>
                <w:szCs w:val="24"/>
              </w:rPr>
              <w:t>20</w:t>
            </w:r>
            <w:r w:rsidRPr="001A22E6">
              <w:rPr>
                <w:rFonts w:cs="Arial"/>
                <w:sz w:val="24"/>
                <w:szCs w:val="24"/>
              </w:rPr>
              <w:t xml:space="preserve"> a 31/12/2020</w:t>
            </w:r>
          </w:p>
        </w:tc>
      </w:tr>
      <w:tr w:rsidR="000F536F" w:rsidRPr="001A22E6" w14:paraId="69D64182" w14:textId="77777777" w:rsidTr="008639F2">
        <w:tc>
          <w:tcPr>
            <w:tcW w:w="2093" w:type="dxa"/>
            <w:shd w:val="clear" w:color="auto" w:fill="auto"/>
          </w:tcPr>
          <w:p w14:paraId="38B84117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RG:</w:t>
            </w:r>
          </w:p>
        </w:tc>
        <w:tc>
          <w:tcPr>
            <w:tcW w:w="7119" w:type="dxa"/>
            <w:shd w:val="clear" w:color="auto" w:fill="auto"/>
          </w:tcPr>
          <w:p w14:paraId="0FA5E1DB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1935009-0 SSP MT</w:t>
            </w:r>
          </w:p>
        </w:tc>
      </w:tr>
      <w:tr w:rsidR="000F536F" w:rsidRPr="001A22E6" w14:paraId="0D485C5C" w14:textId="77777777" w:rsidTr="008639F2">
        <w:tc>
          <w:tcPr>
            <w:tcW w:w="2093" w:type="dxa"/>
            <w:shd w:val="clear" w:color="auto" w:fill="auto"/>
          </w:tcPr>
          <w:p w14:paraId="5B9C05D8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CPF:</w:t>
            </w:r>
          </w:p>
        </w:tc>
        <w:tc>
          <w:tcPr>
            <w:tcW w:w="7119" w:type="dxa"/>
            <w:shd w:val="clear" w:color="auto" w:fill="auto"/>
          </w:tcPr>
          <w:p w14:paraId="0B9925B6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024.416.921-78</w:t>
            </w:r>
          </w:p>
        </w:tc>
      </w:tr>
      <w:tr w:rsidR="000F536F" w:rsidRPr="001A22E6" w14:paraId="34828A0B" w14:textId="77777777" w:rsidTr="008639F2">
        <w:tc>
          <w:tcPr>
            <w:tcW w:w="2093" w:type="dxa"/>
            <w:shd w:val="clear" w:color="auto" w:fill="auto"/>
          </w:tcPr>
          <w:p w14:paraId="2C0BF377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Endereço:</w:t>
            </w:r>
          </w:p>
        </w:tc>
        <w:tc>
          <w:tcPr>
            <w:tcW w:w="7119" w:type="dxa"/>
            <w:shd w:val="clear" w:color="auto" w:fill="auto"/>
          </w:tcPr>
          <w:p w14:paraId="6187DEFD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Rua Brilhante, 86C, Centro, Paranatinga</w:t>
            </w:r>
          </w:p>
        </w:tc>
      </w:tr>
      <w:tr w:rsidR="000F536F" w:rsidRPr="001A22E6" w14:paraId="761253BD" w14:textId="77777777" w:rsidTr="008639F2">
        <w:tc>
          <w:tcPr>
            <w:tcW w:w="2093" w:type="dxa"/>
            <w:shd w:val="clear" w:color="auto" w:fill="auto"/>
          </w:tcPr>
          <w:p w14:paraId="0EF6A4B0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Fone:</w:t>
            </w:r>
          </w:p>
        </w:tc>
        <w:tc>
          <w:tcPr>
            <w:tcW w:w="7119" w:type="dxa"/>
            <w:shd w:val="clear" w:color="auto" w:fill="auto"/>
          </w:tcPr>
          <w:p w14:paraId="27189B80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(66) 9605-5159</w:t>
            </w:r>
          </w:p>
        </w:tc>
      </w:tr>
      <w:tr w:rsidR="000F536F" w:rsidRPr="001A22E6" w14:paraId="6B309E4E" w14:textId="77777777" w:rsidTr="008639F2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38237C7C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 xml:space="preserve">E-mail: </w:t>
            </w:r>
          </w:p>
        </w:tc>
        <w:tc>
          <w:tcPr>
            <w:tcW w:w="7119" w:type="dxa"/>
            <w:tcBorders>
              <w:bottom w:val="single" w:sz="4" w:space="0" w:color="auto"/>
            </w:tcBorders>
            <w:shd w:val="clear" w:color="auto" w:fill="auto"/>
          </w:tcPr>
          <w:p w14:paraId="446B8095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marciaplc@hotmail.com</w:t>
            </w:r>
          </w:p>
        </w:tc>
      </w:tr>
    </w:tbl>
    <w:p w14:paraId="43360FCB" w14:textId="77777777" w:rsidR="000F536F" w:rsidRPr="001A22E6" w:rsidRDefault="000F536F" w:rsidP="000F536F">
      <w:pPr>
        <w:pStyle w:val="Recuodecorpodetexto"/>
        <w:shd w:val="clear" w:color="auto" w:fill="FFFFFF"/>
        <w:ind w:firstLine="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994"/>
      </w:tblGrid>
      <w:tr w:rsidR="000F536F" w:rsidRPr="001A22E6" w14:paraId="4827C6F0" w14:textId="77777777" w:rsidTr="008639F2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C08C986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b/>
                <w:sz w:val="24"/>
                <w:szCs w:val="24"/>
              </w:rPr>
            </w:pPr>
            <w:r w:rsidRPr="001A22E6">
              <w:rPr>
                <w:rFonts w:cs="Arial"/>
                <w:b/>
                <w:sz w:val="24"/>
                <w:szCs w:val="24"/>
              </w:rPr>
              <w:t>CONTADOR</w:t>
            </w:r>
          </w:p>
        </w:tc>
      </w:tr>
      <w:tr w:rsidR="000F536F" w:rsidRPr="001A22E6" w14:paraId="3D757C8D" w14:textId="77777777" w:rsidTr="008639F2">
        <w:tc>
          <w:tcPr>
            <w:tcW w:w="2093" w:type="dxa"/>
            <w:shd w:val="clear" w:color="auto" w:fill="auto"/>
          </w:tcPr>
          <w:p w14:paraId="3907B3F0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NOME:</w:t>
            </w:r>
          </w:p>
        </w:tc>
        <w:tc>
          <w:tcPr>
            <w:tcW w:w="7119" w:type="dxa"/>
            <w:shd w:val="clear" w:color="auto" w:fill="auto"/>
          </w:tcPr>
          <w:p w14:paraId="778ED45A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KEURY VALERIANO RODRIGUES</w:t>
            </w:r>
          </w:p>
        </w:tc>
      </w:tr>
      <w:tr w:rsidR="000F536F" w:rsidRPr="001A22E6" w14:paraId="0ABAAE3A" w14:textId="77777777" w:rsidTr="008639F2">
        <w:tc>
          <w:tcPr>
            <w:tcW w:w="2093" w:type="dxa"/>
            <w:shd w:val="clear" w:color="auto" w:fill="auto"/>
          </w:tcPr>
          <w:p w14:paraId="5F3810CD" w14:textId="77777777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PERIODO:</w:t>
            </w:r>
          </w:p>
        </w:tc>
        <w:tc>
          <w:tcPr>
            <w:tcW w:w="7119" w:type="dxa"/>
            <w:shd w:val="clear" w:color="auto" w:fill="auto"/>
          </w:tcPr>
          <w:p w14:paraId="04E971AD" w14:textId="0EEFEDBE" w:rsidR="000F536F" w:rsidRPr="001A22E6" w:rsidRDefault="000F536F" w:rsidP="008639F2">
            <w:pPr>
              <w:pStyle w:val="Recuodecorpodetexto"/>
              <w:shd w:val="clear" w:color="auto" w:fill="FFFFFF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01/01/20</w:t>
            </w:r>
            <w:r w:rsidR="004F0C92">
              <w:rPr>
                <w:rFonts w:cs="Arial"/>
                <w:sz w:val="24"/>
                <w:szCs w:val="24"/>
              </w:rPr>
              <w:t>20</w:t>
            </w:r>
            <w:r w:rsidRPr="001A22E6">
              <w:rPr>
                <w:rFonts w:cs="Arial"/>
                <w:sz w:val="24"/>
                <w:szCs w:val="24"/>
              </w:rPr>
              <w:t xml:space="preserve"> a 31/12/2020</w:t>
            </w:r>
          </w:p>
        </w:tc>
      </w:tr>
      <w:tr w:rsidR="000F536F" w:rsidRPr="001A22E6" w14:paraId="4A3838A7" w14:textId="77777777" w:rsidTr="008639F2">
        <w:tc>
          <w:tcPr>
            <w:tcW w:w="2093" w:type="dxa"/>
            <w:shd w:val="clear" w:color="auto" w:fill="auto"/>
          </w:tcPr>
          <w:p w14:paraId="36BA9946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RG:</w:t>
            </w:r>
          </w:p>
        </w:tc>
        <w:tc>
          <w:tcPr>
            <w:tcW w:w="7119" w:type="dxa"/>
            <w:shd w:val="clear" w:color="auto" w:fill="auto"/>
          </w:tcPr>
          <w:p w14:paraId="2F96E0BB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1824907-8</w:t>
            </w:r>
          </w:p>
        </w:tc>
      </w:tr>
      <w:tr w:rsidR="000F536F" w:rsidRPr="001A22E6" w14:paraId="59F96734" w14:textId="77777777" w:rsidTr="008639F2">
        <w:tc>
          <w:tcPr>
            <w:tcW w:w="2093" w:type="dxa"/>
            <w:shd w:val="clear" w:color="auto" w:fill="auto"/>
          </w:tcPr>
          <w:p w14:paraId="69E24CE3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CPF:</w:t>
            </w:r>
          </w:p>
        </w:tc>
        <w:tc>
          <w:tcPr>
            <w:tcW w:w="7119" w:type="dxa"/>
            <w:shd w:val="clear" w:color="auto" w:fill="auto"/>
          </w:tcPr>
          <w:p w14:paraId="29AC81B9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022.963.511-31</w:t>
            </w:r>
          </w:p>
        </w:tc>
      </w:tr>
      <w:tr w:rsidR="000F536F" w:rsidRPr="001A22E6" w14:paraId="5C4CD3E8" w14:textId="77777777" w:rsidTr="008639F2">
        <w:tc>
          <w:tcPr>
            <w:tcW w:w="2093" w:type="dxa"/>
            <w:shd w:val="clear" w:color="auto" w:fill="auto"/>
          </w:tcPr>
          <w:p w14:paraId="4FF91D4B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Endereço:</w:t>
            </w:r>
          </w:p>
        </w:tc>
        <w:tc>
          <w:tcPr>
            <w:tcW w:w="7119" w:type="dxa"/>
            <w:shd w:val="clear" w:color="auto" w:fill="auto"/>
          </w:tcPr>
          <w:p w14:paraId="22E59333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Rua Barão de Melgaço, 3988</w:t>
            </w:r>
          </w:p>
        </w:tc>
      </w:tr>
      <w:tr w:rsidR="000F536F" w:rsidRPr="001A22E6" w14:paraId="2AE42731" w14:textId="77777777" w:rsidTr="008639F2">
        <w:tc>
          <w:tcPr>
            <w:tcW w:w="2093" w:type="dxa"/>
            <w:shd w:val="clear" w:color="auto" w:fill="auto"/>
          </w:tcPr>
          <w:p w14:paraId="0A6A56F5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Fone:</w:t>
            </w:r>
          </w:p>
        </w:tc>
        <w:tc>
          <w:tcPr>
            <w:tcW w:w="7119" w:type="dxa"/>
            <w:shd w:val="clear" w:color="auto" w:fill="auto"/>
          </w:tcPr>
          <w:p w14:paraId="2C96A928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>(65) 33322-3400</w:t>
            </w:r>
          </w:p>
        </w:tc>
      </w:tr>
      <w:tr w:rsidR="000F536F" w:rsidRPr="001A22E6" w14:paraId="35A4EA70" w14:textId="77777777" w:rsidTr="008639F2">
        <w:tc>
          <w:tcPr>
            <w:tcW w:w="2093" w:type="dxa"/>
            <w:shd w:val="clear" w:color="auto" w:fill="auto"/>
          </w:tcPr>
          <w:p w14:paraId="0DC05D78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sz w:val="24"/>
                <w:szCs w:val="24"/>
              </w:rPr>
              <w:t xml:space="preserve">E-mail: </w:t>
            </w:r>
          </w:p>
        </w:tc>
        <w:tc>
          <w:tcPr>
            <w:tcW w:w="7119" w:type="dxa"/>
            <w:shd w:val="clear" w:color="auto" w:fill="auto"/>
          </w:tcPr>
          <w:p w14:paraId="27CE6FD4" w14:textId="77777777" w:rsidR="000F536F" w:rsidRPr="001A22E6" w:rsidRDefault="000F536F" w:rsidP="008639F2">
            <w:pPr>
              <w:pStyle w:val="Recuodecorpodetexto"/>
              <w:ind w:firstLine="0"/>
              <w:rPr>
                <w:rFonts w:cs="Arial"/>
                <w:sz w:val="24"/>
                <w:szCs w:val="24"/>
              </w:rPr>
            </w:pPr>
            <w:r w:rsidRPr="001A22E6">
              <w:rPr>
                <w:rFonts w:cs="Arial"/>
                <w:color w:val="555555"/>
                <w:sz w:val="24"/>
                <w:szCs w:val="24"/>
                <w:shd w:val="clear" w:color="auto" w:fill="FFFFFF"/>
              </w:rPr>
              <w:t>keury@agendaassessoria.com.br&gt;</w:t>
            </w:r>
          </w:p>
        </w:tc>
      </w:tr>
    </w:tbl>
    <w:p w14:paraId="72F5AA04" w14:textId="77777777" w:rsidR="000F536F" w:rsidRDefault="000F536F" w:rsidP="00227232">
      <w:pPr>
        <w:rPr>
          <w:rFonts w:ascii="Arial" w:hAnsi="Arial" w:cs="Arial"/>
          <w:bCs/>
          <w:color w:val="auto"/>
          <w:szCs w:val="24"/>
        </w:rPr>
      </w:pPr>
    </w:p>
    <w:p w14:paraId="3B89E460" w14:textId="77777777" w:rsidR="00EB6101" w:rsidRDefault="00EB6101" w:rsidP="003C5473">
      <w:pPr>
        <w:rPr>
          <w:rFonts w:ascii="Arial" w:hAnsi="Arial" w:cs="Arial"/>
          <w:b/>
          <w:color w:val="auto"/>
          <w:szCs w:val="24"/>
        </w:rPr>
      </w:pPr>
    </w:p>
    <w:p w14:paraId="6352B72C" w14:textId="3DF35829" w:rsidR="003C5473" w:rsidRPr="00D8427A" w:rsidRDefault="003C5473" w:rsidP="003C5473">
      <w:pPr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3.- SISTEMA DE CONTROLE INTERNO</w:t>
      </w:r>
    </w:p>
    <w:p w14:paraId="52E11553" w14:textId="559DD31C" w:rsidR="007511F1" w:rsidRDefault="007511F1" w:rsidP="00227232">
      <w:pPr>
        <w:rPr>
          <w:rFonts w:ascii="Arial" w:hAnsi="Arial" w:cs="Arial"/>
          <w:bCs/>
          <w:color w:val="auto"/>
          <w:szCs w:val="24"/>
        </w:rPr>
      </w:pPr>
    </w:p>
    <w:p w14:paraId="22B8BB1B" w14:textId="1092CBC2" w:rsidR="00FE7668" w:rsidRPr="00631AF2" w:rsidRDefault="00FE7668" w:rsidP="00227232">
      <w:pPr>
        <w:rPr>
          <w:rFonts w:ascii="Arial" w:hAnsi="Arial" w:cs="Arial"/>
          <w:b/>
          <w:color w:val="auto"/>
          <w:szCs w:val="24"/>
        </w:rPr>
      </w:pPr>
      <w:r w:rsidRPr="00631AF2">
        <w:rPr>
          <w:rFonts w:ascii="Arial" w:hAnsi="Arial" w:cs="Arial"/>
          <w:b/>
          <w:color w:val="auto"/>
          <w:szCs w:val="24"/>
        </w:rPr>
        <w:t>3.1- Unidade de Controle Interno</w:t>
      </w:r>
    </w:p>
    <w:p w14:paraId="1E956265" w14:textId="3E7A7F5A" w:rsidR="007511F1" w:rsidRPr="007511F1" w:rsidRDefault="00074491" w:rsidP="00227232">
      <w:p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ab/>
      </w:r>
    </w:p>
    <w:p w14:paraId="4906740B" w14:textId="77777777" w:rsidR="00A76B9A" w:rsidRPr="007511F1" w:rsidRDefault="00A76B9A" w:rsidP="00A76B9A">
      <w:pPr>
        <w:pStyle w:val="Recuodecorpodetexto"/>
        <w:ind w:firstLine="0"/>
        <w:rPr>
          <w:rFonts w:cs="Arial"/>
          <w:sz w:val="24"/>
          <w:szCs w:val="24"/>
        </w:rPr>
      </w:pPr>
      <w:r w:rsidRPr="007511F1">
        <w:rPr>
          <w:rFonts w:cs="Arial"/>
          <w:sz w:val="24"/>
          <w:szCs w:val="24"/>
        </w:rPr>
        <w:tab/>
      </w:r>
    </w:p>
    <w:p w14:paraId="179EB1D9" w14:textId="75BE41D9" w:rsidR="000636A8" w:rsidRPr="00FE7668" w:rsidRDefault="00A76B9A" w:rsidP="00A76B9A">
      <w:pPr>
        <w:pStyle w:val="Recuodecorpodetexto"/>
        <w:ind w:firstLine="0"/>
        <w:rPr>
          <w:rFonts w:cs="Arial"/>
          <w:sz w:val="24"/>
          <w:szCs w:val="24"/>
        </w:rPr>
      </w:pPr>
      <w:r w:rsidRPr="007511F1">
        <w:rPr>
          <w:rFonts w:cs="Arial"/>
          <w:sz w:val="24"/>
          <w:szCs w:val="24"/>
        </w:rPr>
        <w:tab/>
      </w:r>
      <w:r w:rsidR="004508D3" w:rsidRPr="00FE7668">
        <w:rPr>
          <w:rFonts w:cs="Arial"/>
          <w:sz w:val="24"/>
          <w:szCs w:val="24"/>
        </w:rPr>
        <w:t xml:space="preserve">As atividades </w:t>
      </w:r>
      <w:r w:rsidRPr="00FE7668">
        <w:rPr>
          <w:rFonts w:cs="Arial"/>
          <w:sz w:val="24"/>
          <w:szCs w:val="24"/>
        </w:rPr>
        <w:t xml:space="preserve">de Controle Interno do </w:t>
      </w:r>
      <w:r w:rsidR="00C3600F" w:rsidRPr="00FE7668">
        <w:rPr>
          <w:rFonts w:cs="Arial"/>
          <w:sz w:val="24"/>
          <w:szCs w:val="24"/>
        </w:rPr>
        <w:t xml:space="preserve">Fundo Municipal de Previdência Social de </w:t>
      </w:r>
      <w:r w:rsidR="00492FFA" w:rsidRPr="00FE7668">
        <w:rPr>
          <w:rFonts w:cs="Arial"/>
          <w:sz w:val="24"/>
          <w:szCs w:val="24"/>
        </w:rPr>
        <w:t>Paranatinga</w:t>
      </w:r>
      <w:r w:rsidR="004508D3" w:rsidRPr="00FE7668">
        <w:rPr>
          <w:rFonts w:cs="Arial"/>
          <w:sz w:val="24"/>
          <w:szCs w:val="24"/>
        </w:rPr>
        <w:t xml:space="preserve"> estão sobre a resp</w:t>
      </w:r>
      <w:r w:rsidR="00FE24D2" w:rsidRPr="00FE7668">
        <w:rPr>
          <w:rFonts w:cs="Arial"/>
          <w:sz w:val="24"/>
          <w:szCs w:val="24"/>
        </w:rPr>
        <w:t>onsabilidade e coordenação da U</w:t>
      </w:r>
      <w:r w:rsidR="00965754" w:rsidRPr="00FE7668">
        <w:rPr>
          <w:rFonts w:cs="Arial"/>
          <w:sz w:val="24"/>
          <w:szCs w:val="24"/>
        </w:rPr>
        <w:t>M</w:t>
      </w:r>
      <w:r w:rsidR="00FE24D2" w:rsidRPr="00FE7668">
        <w:rPr>
          <w:rFonts w:cs="Arial"/>
          <w:sz w:val="24"/>
          <w:szCs w:val="24"/>
        </w:rPr>
        <w:t xml:space="preserve">CI – Unidade </w:t>
      </w:r>
      <w:r w:rsidR="00965754" w:rsidRPr="00FE7668">
        <w:rPr>
          <w:rFonts w:cs="Arial"/>
          <w:sz w:val="24"/>
          <w:szCs w:val="24"/>
        </w:rPr>
        <w:t xml:space="preserve">Municipal </w:t>
      </w:r>
      <w:r w:rsidR="004508D3" w:rsidRPr="00FE7668">
        <w:rPr>
          <w:rFonts w:cs="Arial"/>
          <w:sz w:val="24"/>
          <w:szCs w:val="24"/>
        </w:rPr>
        <w:t xml:space="preserve">de Controle Interno </w:t>
      </w:r>
      <w:r w:rsidR="00EB6101">
        <w:rPr>
          <w:rFonts w:cs="Arial"/>
          <w:sz w:val="24"/>
          <w:szCs w:val="24"/>
        </w:rPr>
        <w:t>da Prefeitura Municipal</w:t>
      </w:r>
      <w:r w:rsidR="00FE7668">
        <w:rPr>
          <w:rFonts w:cs="Arial"/>
          <w:sz w:val="24"/>
          <w:szCs w:val="24"/>
        </w:rPr>
        <w:t xml:space="preserve"> de Paranatinga-MT</w:t>
      </w:r>
      <w:r w:rsidR="00C65889" w:rsidRPr="00FE7668">
        <w:rPr>
          <w:rFonts w:cs="Arial"/>
          <w:sz w:val="24"/>
          <w:szCs w:val="24"/>
        </w:rPr>
        <w:t>,</w:t>
      </w:r>
      <w:r w:rsidR="004508D3" w:rsidRPr="00FE7668">
        <w:rPr>
          <w:rFonts w:cs="Arial"/>
          <w:sz w:val="24"/>
          <w:szCs w:val="24"/>
        </w:rPr>
        <w:t xml:space="preserve"> </w:t>
      </w:r>
      <w:r w:rsidRPr="00FE7668">
        <w:rPr>
          <w:rFonts w:cs="Arial"/>
          <w:sz w:val="24"/>
          <w:szCs w:val="24"/>
        </w:rPr>
        <w:t>instituíd</w:t>
      </w:r>
      <w:r w:rsidR="00373059">
        <w:rPr>
          <w:rFonts w:cs="Arial"/>
          <w:sz w:val="24"/>
          <w:szCs w:val="24"/>
        </w:rPr>
        <w:t>a</w:t>
      </w:r>
      <w:r w:rsidRPr="00FE7668">
        <w:rPr>
          <w:rFonts w:cs="Arial"/>
          <w:sz w:val="24"/>
          <w:szCs w:val="24"/>
        </w:rPr>
        <w:t xml:space="preserve"> pela Lei Municipal nº </w:t>
      </w:r>
      <w:r w:rsidR="003D5016" w:rsidRPr="00FE7668">
        <w:rPr>
          <w:rFonts w:cs="Arial"/>
          <w:sz w:val="24"/>
          <w:szCs w:val="24"/>
        </w:rPr>
        <w:t>1.402/2017</w:t>
      </w:r>
      <w:r w:rsidR="003B59D8">
        <w:rPr>
          <w:rFonts w:cs="Arial"/>
          <w:sz w:val="24"/>
          <w:szCs w:val="24"/>
        </w:rPr>
        <w:t xml:space="preserve"> que criou o cargo de Controlador Geral</w:t>
      </w:r>
      <w:r w:rsidR="003D5016" w:rsidRPr="00FE7668">
        <w:rPr>
          <w:rFonts w:cs="Arial"/>
          <w:sz w:val="24"/>
          <w:szCs w:val="24"/>
        </w:rPr>
        <w:t>, demais Leis</w:t>
      </w:r>
      <w:r w:rsidR="00433365" w:rsidRPr="00FE7668">
        <w:rPr>
          <w:rFonts w:cs="Arial"/>
          <w:sz w:val="24"/>
          <w:szCs w:val="24"/>
        </w:rPr>
        <w:t xml:space="preserve"> n.º 353 </w:t>
      </w:r>
      <w:r w:rsidR="00175434" w:rsidRPr="00FE7668">
        <w:rPr>
          <w:rFonts w:cs="Arial"/>
          <w:sz w:val="24"/>
          <w:szCs w:val="24"/>
        </w:rPr>
        <w:t>de</w:t>
      </w:r>
      <w:r w:rsidR="00ED74D7" w:rsidRPr="00FE7668">
        <w:rPr>
          <w:rFonts w:cs="Arial"/>
          <w:sz w:val="24"/>
          <w:szCs w:val="24"/>
        </w:rPr>
        <w:t xml:space="preserve"> </w:t>
      </w:r>
      <w:r w:rsidRPr="00FE7668">
        <w:rPr>
          <w:rFonts w:cs="Arial"/>
          <w:sz w:val="24"/>
          <w:szCs w:val="24"/>
        </w:rPr>
        <w:t xml:space="preserve">27 de dezembro de 2007, </w:t>
      </w:r>
      <w:r w:rsidR="00FE24D2" w:rsidRPr="00FE7668">
        <w:rPr>
          <w:rFonts w:cs="Arial"/>
          <w:sz w:val="24"/>
          <w:szCs w:val="24"/>
        </w:rPr>
        <w:t xml:space="preserve">alteração dada pela Lei Municipal 1.012 de 05 de agosto de 2013 </w:t>
      </w:r>
      <w:r w:rsidRPr="00FE7668">
        <w:rPr>
          <w:rFonts w:cs="Arial"/>
          <w:sz w:val="24"/>
          <w:szCs w:val="24"/>
        </w:rPr>
        <w:t>do Executivo Municipal,</w:t>
      </w:r>
      <w:r w:rsidR="006A17E3" w:rsidRPr="00FE7668">
        <w:rPr>
          <w:rFonts w:cs="Arial"/>
          <w:sz w:val="24"/>
          <w:szCs w:val="24"/>
        </w:rPr>
        <w:t xml:space="preserve"> </w:t>
      </w:r>
    </w:p>
    <w:p w14:paraId="3E19A23B" w14:textId="77777777" w:rsidR="00517FC3" w:rsidRPr="00FE7668" w:rsidRDefault="00517FC3" w:rsidP="00A76B9A">
      <w:pPr>
        <w:pStyle w:val="Recuodecorpodetexto"/>
        <w:ind w:firstLine="0"/>
        <w:rPr>
          <w:rFonts w:cs="Arial"/>
          <w:sz w:val="24"/>
          <w:szCs w:val="24"/>
        </w:rPr>
      </w:pPr>
    </w:p>
    <w:p w14:paraId="78718773" w14:textId="0FC99807" w:rsidR="00A76B9A" w:rsidRDefault="000636A8" w:rsidP="000636A8">
      <w:pPr>
        <w:pStyle w:val="Recuodecorpodetexto"/>
        <w:ind w:firstLine="708"/>
        <w:rPr>
          <w:rFonts w:cs="Arial"/>
          <w:sz w:val="24"/>
          <w:szCs w:val="24"/>
        </w:rPr>
      </w:pPr>
      <w:r w:rsidRPr="00FE7668">
        <w:rPr>
          <w:rFonts w:cs="Arial"/>
          <w:sz w:val="24"/>
          <w:szCs w:val="24"/>
        </w:rPr>
        <w:t xml:space="preserve">Importante salientar que a </w:t>
      </w:r>
      <w:r w:rsidR="00A76B9A" w:rsidRPr="00FE7668">
        <w:rPr>
          <w:rFonts w:cs="Arial"/>
          <w:sz w:val="24"/>
          <w:szCs w:val="24"/>
        </w:rPr>
        <w:t xml:space="preserve">responsabilidade pelo Sistema de Controle Interno cabe à Administração, nos termos da Constituição Federal, </w:t>
      </w:r>
      <w:proofErr w:type="spellStart"/>
      <w:r w:rsidR="00A76B9A" w:rsidRPr="00FE7668">
        <w:rPr>
          <w:rFonts w:cs="Arial"/>
          <w:sz w:val="24"/>
          <w:szCs w:val="24"/>
        </w:rPr>
        <w:t>arts</w:t>
      </w:r>
      <w:proofErr w:type="spellEnd"/>
      <w:r w:rsidR="00A76B9A" w:rsidRPr="00FE7668">
        <w:rPr>
          <w:rFonts w:cs="Arial"/>
          <w:sz w:val="24"/>
          <w:szCs w:val="24"/>
        </w:rPr>
        <w:t xml:space="preserve">. </w:t>
      </w:r>
      <w:r w:rsidR="00517FC3" w:rsidRPr="00FE7668">
        <w:rPr>
          <w:rFonts w:cs="Arial"/>
          <w:sz w:val="24"/>
          <w:szCs w:val="24"/>
        </w:rPr>
        <w:t xml:space="preserve">31 e </w:t>
      </w:r>
      <w:r w:rsidR="00A76B9A" w:rsidRPr="00FE7668">
        <w:rPr>
          <w:rFonts w:cs="Arial"/>
          <w:sz w:val="24"/>
          <w:szCs w:val="24"/>
        </w:rPr>
        <w:t>74, e Lei</w:t>
      </w:r>
      <w:r w:rsidR="003714E3" w:rsidRPr="00FE7668">
        <w:rPr>
          <w:rFonts w:cs="Arial"/>
          <w:sz w:val="24"/>
          <w:szCs w:val="24"/>
        </w:rPr>
        <w:t>s</w:t>
      </w:r>
      <w:r w:rsidR="00A76B9A" w:rsidRPr="00FE7668">
        <w:rPr>
          <w:rFonts w:cs="Arial"/>
          <w:sz w:val="24"/>
          <w:szCs w:val="24"/>
        </w:rPr>
        <w:t xml:space="preserve"> Munici</w:t>
      </w:r>
      <w:r w:rsidR="003714E3" w:rsidRPr="00FE7668">
        <w:rPr>
          <w:rFonts w:cs="Arial"/>
          <w:sz w:val="24"/>
          <w:szCs w:val="24"/>
        </w:rPr>
        <w:t>pais</w:t>
      </w:r>
      <w:r w:rsidR="00A76B9A" w:rsidRPr="00FE7668">
        <w:rPr>
          <w:rFonts w:cs="Arial"/>
          <w:sz w:val="24"/>
          <w:szCs w:val="24"/>
        </w:rPr>
        <w:t xml:space="preserve"> </w:t>
      </w:r>
      <w:r w:rsidR="00423CD6" w:rsidRPr="00FE7668">
        <w:rPr>
          <w:rFonts w:cs="Arial"/>
          <w:sz w:val="24"/>
          <w:szCs w:val="24"/>
        </w:rPr>
        <w:t xml:space="preserve">nº </w:t>
      </w:r>
      <w:r w:rsidR="003714E3" w:rsidRPr="00FE7668">
        <w:rPr>
          <w:rFonts w:cs="Arial"/>
          <w:sz w:val="24"/>
          <w:szCs w:val="24"/>
        </w:rPr>
        <w:t xml:space="preserve">1.402/2017 e </w:t>
      </w:r>
      <w:r w:rsidR="00423CD6" w:rsidRPr="00FE7668">
        <w:rPr>
          <w:rFonts w:cs="Arial"/>
          <w:sz w:val="24"/>
          <w:szCs w:val="24"/>
        </w:rPr>
        <w:t>1.012/2013</w:t>
      </w:r>
      <w:r w:rsidR="004D7116" w:rsidRPr="00FE7668">
        <w:rPr>
          <w:rFonts w:cs="Arial"/>
          <w:sz w:val="24"/>
          <w:szCs w:val="24"/>
        </w:rPr>
        <w:t xml:space="preserve">, e a responsabilização em face das </w:t>
      </w:r>
      <w:r w:rsidR="004E23DC" w:rsidRPr="00FE7668">
        <w:rPr>
          <w:rFonts w:cs="Arial"/>
          <w:sz w:val="24"/>
          <w:szCs w:val="24"/>
        </w:rPr>
        <w:t>deficiências detectadas</w:t>
      </w:r>
      <w:r w:rsidR="004D7116" w:rsidRPr="00FE7668">
        <w:rPr>
          <w:rFonts w:cs="Arial"/>
          <w:sz w:val="24"/>
          <w:szCs w:val="24"/>
        </w:rPr>
        <w:t xml:space="preserve"> se houver no Sistema de Controle Interno deve ser individualizada e atrelada as competências dos diversos agentes e servidores que integram o referido </w:t>
      </w:r>
      <w:r w:rsidR="004D7116" w:rsidRPr="00FE7668">
        <w:rPr>
          <w:rFonts w:cs="Arial"/>
          <w:sz w:val="24"/>
          <w:szCs w:val="24"/>
        </w:rPr>
        <w:lastRenderedPageBreak/>
        <w:t>Sistema, aqui mencionado o Fundo Municipal de Previdência dos Servidores Públicos de Paranatinga.</w:t>
      </w:r>
    </w:p>
    <w:p w14:paraId="43DA0821" w14:textId="77777777" w:rsidR="00D70E34" w:rsidRPr="00FE7668" w:rsidRDefault="00D70E34" w:rsidP="000636A8">
      <w:pPr>
        <w:pStyle w:val="Recuodecorpodetexto"/>
        <w:ind w:firstLine="708"/>
        <w:rPr>
          <w:rFonts w:cs="Arial"/>
          <w:sz w:val="24"/>
          <w:szCs w:val="24"/>
        </w:rPr>
      </w:pPr>
    </w:p>
    <w:p w14:paraId="06069569" w14:textId="63B35AF9" w:rsidR="006C5D0F" w:rsidRPr="00631AF2" w:rsidRDefault="006C5D0F" w:rsidP="006C5D0F">
      <w:pPr>
        <w:rPr>
          <w:rFonts w:ascii="Arial" w:hAnsi="Arial" w:cs="Arial"/>
          <w:b/>
          <w:color w:val="auto"/>
          <w:szCs w:val="24"/>
        </w:rPr>
      </w:pPr>
      <w:r w:rsidRPr="00631AF2">
        <w:rPr>
          <w:rFonts w:ascii="Arial" w:hAnsi="Arial" w:cs="Arial"/>
          <w:b/>
          <w:color w:val="auto"/>
          <w:szCs w:val="24"/>
        </w:rPr>
        <w:t>3.2- Plano Anual de Auditoria Interna</w:t>
      </w:r>
    </w:p>
    <w:p w14:paraId="72B60042" w14:textId="4B34E334" w:rsidR="006C5D0F" w:rsidRDefault="006C5D0F" w:rsidP="006C5D0F">
      <w:pPr>
        <w:rPr>
          <w:rFonts w:ascii="Arial" w:hAnsi="Arial" w:cs="Arial"/>
          <w:bCs/>
          <w:color w:val="auto"/>
          <w:szCs w:val="24"/>
        </w:rPr>
      </w:pPr>
    </w:p>
    <w:p w14:paraId="46FD2C37" w14:textId="2C9F5F1C" w:rsidR="006C5D0F" w:rsidRDefault="00351B95" w:rsidP="006C5D0F">
      <w:p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 xml:space="preserve">  </w:t>
      </w:r>
      <w:r>
        <w:rPr>
          <w:rFonts w:ascii="Arial" w:hAnsi="Arial" w:cs="Arial"/>
          <w:bCs/>
          <w:color w:val="auto"/>
          <w:szCs w:val="24"/>
        </w:rPr>
        <w:tab/>
      </w:r>
      <w:r w:rsidR="00C75695">
        <w:rPr>
          <w:rFonts w:ascii="Arial" w:hAnsi="Arial" w:cs="Arial"/>
          <w:bCs/>
          <w:color w:val="auto"/>
          <w:szCs w:val="24"/>
        </w:rPr>
        <w:t xml:space="preserve">O Plano Anual de Auditoria Interna – PAAI, foi elaborado para execução em 2020, visando atender a implantação do Sistema de Controle Interno no Poder Executivo Municipal, que prevê o início do desenvolvimento dos trabalhos de auditoria internas de acordo com o cronograma de atividades desenvolvido no plano, conforme anexo I relativo a Prefeitura Municipal e anexo II referente </w:t>
      </w:r>
      <w:r w:rsidR="00E32C87">
        <w:rPr>
          <w:rFonts w:ascii="Arial" w:hAnsi="Arial" w:cs="Arial"/>
          <w:bCs/>
          <w:color w:val="auto"/>
          <w:szCs w:val="24"/>
        </w:rPr>
        <w:t>ao</w:t>
      </w:r>
      <w:r w:rsidR="00C75695">
        <w:rPr>
          <w:rFonts w:ascii="Arial" w:hAnsi="Arial" w:cs="Arial"/>
          <w:bCs/>
          <w:color w:val="auto"/>
          <w:szCs w:val="24"/>
        </w:rPr>
        <w:t xml:space="preserve"> RPPS</w:t>
      </w:r>
      <w:r w:rsidR="00E32C87">
        <w:rPr>
          <w:rFonts w:ascii="Arial" w:hAnsi="Arial" w:cs="Arial"/>
          <w:bCs/>
          <w:color w:val="auto"/>
          <w:szCs w:val="24"/>
        </w:rPr>
        <w:t>, tendo este último as seguintes atividades previstas para o ano de 2020.</w:t>
      </w:r>
    </w:p>
    <w:p w14:paraId="7B7AC268" w14:textId="5109E77F" w:rsidR="00E32C87" w:rsidRDefault="00E32C87" w:rsidP="006C5D0F">
      <w:pPr>
        <w:rPr>
          <w:rFonts w:ascii="Arial" w:hAnsi="Arial" w:cs="Arial"/>
          <w:bCs/>
          <w:color w:val="auto"/>
          <w:szCs w:val="24"/>
        </w:rPr>
      </w:pPr>
    </w:p>
    <w:p w14:paraId="0402DA3E" w14:textId="09820867" w:rsidR="00B83010" w:rsidRPr="00631AF2" w:rsidRDefault="00B83010" w:rsidP="006C5D0F">
      <w:pPr>
        <w:rPr>
          <w:rFonts w:ascii="Arial" w:hAnsi="Arial" w:cs="Arial"/>
          <w:b/>
          <w:color w:val="auto"/>
          <w:szCs w:val="24"/>
        </w:rPr>
      </w:pPr>
      <w:r w:rsidRPr="00631AF2">
        <w:rPr>
          <w:rFonts w:ascii="Arial" w:hAnsi="Arial" w:cs="Arial"/>
          <w:b/>
          <w:color w:val="auto"/>
          <w:szCs w:val="24"/>
        </w:rPr>
        <w:t>3.</w:t>
      </w:r>
      <w:r w:rsidR="00631AF2" w:rsidRPr="00631AF2">
        <w:rPr>
          <w:rFonts w:ascii="Arial" w:hAnsi="Arial" w:cs="Arial"/>
          <w:b/>
          <w:color w:val="auto"/>
          <w:szCs w:val="24"/>
        </w:rPr>
        <w:t>3</w:t>
      </w:r>
      <w:r w:rsidRPr="00631AF2">
        <w:rPr>
          <w:rFonts w:ascii="Arial" w:hAnsi="Arial" w:cs="Arial"/>
          <w:b/>
          <w:color w:val="auto"/>
          <w:szCs w:val="24"/>
        </w:rPr>
        <w:t xml:space="preserve"> – Atividades previstas</w:t>
      </w:r>
    </w:p>
    <w:p w14:paraId="6CF13082" w14:textId="77777777" w:rsidR="00B83010" w:rsidRDefault="00B83010" w:rsidP="006C5D0F">
      <w:pPr>
        <w:rPr>
          <w:rFonts w:ascii="Arial" w:hAnsi="Arial" w:cs="Arial"/>
          <w:bCs/>
          <w:color w:val="auto"/>
          <w:szCs w:val="24"/>
        </w:rPr>
      </w:pPr>
    </w:p>
    <w:p w14:paraId="02246CC5" w14:textId="3984ED35" w:rsidR="00E32C87" w:rsidRDefault="00E32C87" w:rsidP="00E32C87">
      <w:pPr>
        <w:pStyle w:val="PargrafodaLista"/>
        <w:numPr>
          <w:ilvl w:val="0"/>
          <w:numId w:val="23"/>
        </w:num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Acompanhamento nos processos de aposentadoria, pensões e outros;</w:t>
      </w:r>
    </w:p>
    <w:p w14:paraId="56377252" w14:textId="3B8CE7FD" w:rsidR="00E32C87" w:rsidRDefault="00E32C87" w:rsidP="00E32C87">
      <w:pPr>
        <w:pStyle w:val="PargrafodaLista"/>
        <w:numPr>
          <w:ilvl w:val="0"/>
          <w:numId w:val="23"/>
        </w:num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Auditoria/verificação no envio do sistema APLIC;</w:t>
      </w:r>
    </w:p>
    <w:p w14:paraId="27ACB7AB" w14:textId="45F1D33D" w:rsidR="00E32C87" w:rsidRDefault="00E32C87" w:rsidP="00E32C87">
      <w:pPr>
        <w:pStyle w:val="PargrafodaLista"/>
        <w:numPr>
          <w:ilvl w:val="0"/>
          <w:numId w:val="23"/>
        </w:num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Auditoria no sistema de compras e contratos de bens e serviços do PPREV;</w:t>
      </w:r>
    </w:p>
    <w:p w14:paraId="6941B854" w14:textId="637DF76B" w:rsidR="00E32C87" w:rsidRDefault="00B83010" w:rsidP="00E32C87">
      <w:pPr>
        <w:pStyle w:val="PargrafodaLista"/>
        <w:numPr>
          <w:ilvl w:val="0"/>
          <w:numId w:val="23"/>
        </w:num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Auditoria/verificações e avaliação dos gastos referentes a despesa inclusa nos 2%;</w:t>
      </w:r>
    </w:p>
    <w:p w14:paraId="4E036DAF" w14:textId="34F8DECA" w:rsidR="00B83010" w:rsidRDefault="00B83010" w:rsidP="00E32C87">
      <w:pPr>
        <w:pStyle w:val="PargrafodaLista"/>
        <w:numPr>
          <w:ilvl w:val="0"/>
          <w:numId w:val="23"/>
        </w:num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Auditoria nos processos de investimentos no mercado de valores;</w:t>
      </w:r>
    </w:p>
    <w:p w14:paraId="4A87B796" w14:textId="622F567A" w:rsidR="00B83010" w:rsidRPr="00E32C87" w:rsidRDefault="00B83010" w:rsidP="00E32C87">
      <w:pPr>
        <w:pStyle w:val="PargrafodaLista"/>
        <w:numPr>
          <w:ilvl w:val="0"/>
          <w:numId w:val="23"/>
        </w:num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Avaliação e acompanhamento nos balancetes mensais;</w:t>
      </w:r>
    </w:p>
    <w:p w14:paraId="480AA59E" w14:textId="7BDEE73B" w:rsidR="00BD4C8F" w:rsidRDefault="00BD4C8F" w:rsidP="006C5D0F">
      <w:pPr>
        <w:rPr>
          <w:rFonts w:ascii="Arial" w:hAnsi="Arial" w:cs="Arial"/>
          <w:bCs/>
          <w:color w:val="auto"/>
          <w:szCs w:val="24"/>
        </w:rPr>
      </w:pPr>
    </w:p>
    <w:p w14:paraId="3159B3F4" w14:textId="03A78ABE" w:rsidR="00B83010" w:rsidRPr="00631AF2" w:rsidRDefault="00B83010" w:rsidP="006C5D0F">
      <w:pPr>
        <w:rPr>
          <w:rFonts w:ascii="Arial" w:hAnsi="Arial" w:cs="Arial"/>
          <w:b/>
          <w:color w:val="auto"/>
          <w:szCs w:val="24"/>
        </w:rPr>
      </w:pPr>
      <w:r w:rsidRPr="00631AF2">
        <w:rPr>
          <w:rFonts w:ascii="Arial" w:hAnsi="Arial" w:cs="Arial"/>
          <w:b/>
          <w:color w:val="auto"/>
          <w:szCs w:val="24"/>
        </w:rPr>
        <w:t>3.</w:t>
      </w:r>
      <w:r w:rsidR="00631AF2" w:rsidRPr="00631AF2">
        <w:rPr>
          <w:rFonts w:ascii="Arial" w:hAnsi="Arial" w:cs="Arial"/>
          <w:b/>
          <w:color w:val="auto"/>
          <w:szCs w:val="24"/>
        </w:rPr>
        <w:t>4</w:t>
      </w:r>
      <w:r w:rsidRPr="00631AF2">
        <w:rPr>
          <w:rFonts w:ascii="Arial" w:hAnsi="Arial" w:cs="Arial"/>
          <w:b/>
          <w:color w:val="auto"/>
          <w:szCs w:val="24"/>
        </w:rPr>
        <w:t xml:space="preserve"> – Atividades executadas</w:t>
      </w:r>
    </w:p>
    <w:p w14:paraId="03DEA632" w14:textId="0F9A754E" w:rsidR="008639F2" w:rsidRDefault="008639F2" w:rsidP="006C5D0F">
      <w:pPr>
        <w:rPr>
          <w:rFonts w:ascii="Arial" w:hAnsi="Arial" w:cs="Arial"/>
          <w:bCs/>
          <w:color w:val="auto"/>
          <w:szCs w:val="24"/>
        </w:rPr>
      </w:pPr>
    </w:p>
    <w:p w14:paraId="3392DA19" w14:textId="1E7C8429" w:rsidR="008639F2" w:rsidRPr="00631AF2" w:rsidRDefault="00631AF2" w:rsidP="006C5D0F">
      <w:pPr>
        <w:rPr>
          <w:rFonts w:ascii="Arial" w:hAnsi="Arial" w:cs="Arial"/>
          <w:b/>
          <w:color w:val="auto"/>
          <w:szCs w:val="24"/>
        </w:rPr>
      </w:pPr>
      <w:r w:rsidRPr="00631AF2">
        <w:rPr>
          <w:rFonts w:ascii="Arial" w:hAnsi="Arial" w:cs="Arial"/>
          <w:b/>
          <w:color w:val="auto"/>
          <w:szCs w:val="24"/>
        </w:rPr>
        <w:t>3.4.1- Processos de Aposentadorias e pensões.</w:t>
      </w:r>
    </w:p>
    <w:p w14:paraId="09F8A7A8" w14:textId="77777777" w:rsidR="00631AF2" w:rsidRDefault="00631AF2" w:rsidP="006C5D0F">
      <w:pPr>
        <w:rPr>
          <w:rFonts w:ascii="Arial" w:hAnsi="Arial" w:cs="Arial"/>
          <w:bCs/>
          <w:color w:val="auto"/>
          <w:szCs w:val="24"/>
        </w:rPr>
      </w:pPr>
    </w:p>
    <w:p w14:paraId="74F29DD2" w14:textId="45CC7154" w:rsidR="008639F2" w:rsidRDefault="008639F2" w:rsidP="006C5D0F">
      <w:p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 xml:space="preserve">   </w:t>
      </w:r>
      <w:r>
        <w:rPr>
          <w:rFonts w:ascii="Arial" w:hAnsi="Arial" w:cs="Arial"/>
          <w:bCs/>
          <w:color w:val="auto"/>
          <w:szCs w:val="24"/>
        </w:rPr>
        <w:tab/>
        <w:t>Durante o exercício de 2020, realizou acompanhamento no</w:t>
      </w:r>
      <w:r w:rsidR="00631AF2">
        <w:rPr>
          <w:rFonts w:ascii="Arial" w:hAnsi="Arial" w:cs="Arial"/>
          <w:bCs/>
          <w:color w:val="auto"/>
          <w:szCs w:val="24"/>
        </w:rPr>
        <w:t>s</w:t>
      </w:r>
      <w:r>
        <w:rPr>
          <w:rFonts w:ascii="Arial" w:hAnsi="Arial" w:cs="Arial"/>
          <w:bCs/>
          <w:color w:val="auto"/>
          <w:szCs w:val="24"/>
        </w:rPr>
        <w:t xml:space="preserve"> processos de aposentadoria e pensões, sendo um total de 8 (oito) processos, com emissão de pareceres devidamente protocolados junto ao PPREV e encaminhados via APLIC ao TCE/MT. Conforme segue:</w:t>
      </w:r>
    </w:p>
    <w:p w14:paraId="27DF65D1" w14:textId="4051D0DA" w:rsidR="008639F2" w:rsidRDefault="008639F2" w:rsidP="006C5D0F">
      <w:pPr>
        <w:rPr>
          <w:rFonts w:ascii="Arial" w:hAnsi="Arial" w:cs="Arial"/>
          <w:bCs/>
          <w:color w:val="auto"/>
          <w:szCs w:val="24"/>
        </w:rPr>
      </w:pPr>
    </w:p>
    <w:p w14:paraId="1DC61171" w14:textId="2705992A" w:rsidR="008639F2" w:rsidRDefault="008639F2" w:rsidP="008639F2">
      <w:pPr>
        <w:pStyle w:val="PargrafodaLista"/>
        <w:numPr>
          <w:ilvl w:val="0"/>
          <w:numId w:val="24"/>
        </w:num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Parecer 012/2020, processo 2020.04.00007P, aposentadoria por tempo de contribuição;</w:t>
      </w:r>
    </w:p>
    <w:p w14:paraId="1CD1953C" w14:textId="5314CD1F" w:rsidR="008639F2" w:rsidRDefault="009973EE" w:rsidP="008639F2">
      <w:pPr>
        <w:pStyle w:val="PargrafodaLista"/>
        <w:numPr>
          <w:ilvl w:val="0"/>
          <w:numId w:val="24"/>
        </w:num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Parecer 013/2020, processo 2020.07.00008P, pensão por morte;</w:t>
      </w:r>
    </w:p>
    <w:p w14:paraId="1B52488C" w14:textId="0EEF20AD" w:rsidR="009973EE" w:rsidRDefault="009973EE" w:rsidP="008639F2">
      <w:pPr>
        <w:pStyle w:val="PargrafodaLista"/>
        <w:numPr>
          <w:ilvl w:val="0"/>
          <w:numId w:val="24"/>
        </w:num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Parecer 015/2020, processo 2020.07.00008P, pensão por morte;</w:t>
      </w:r>
    </w:p>
    <w:p w14:paraId="644C6DE5" w14:textId="7DD4C527" w:rsidR="009973EE" w:rsidRDefault="009973EE" w:rsidP="008639F2">
      <w:pPr>
        <w:pStyle w:val="PargrafodaLista"/>
        <w:numPr>
          <w:ilvl w:val="0"/>
          <w:numId w:val="24"/>
        </w:num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Parecer 018/2020, processo 2020.07.00011P, Pensão por morte;</w:t>
      </w:r>
    </w:p>
    <w:p w14:paraId="59A1C624" w14:textId="6F715476" w:rsidR="009973EE" w:rsidRDefault="009973EE" w:rsidP="008639F2">
      <w:pPr>
        <w:pStyle w:val="PargrafodaLista"/>
        <w:numPr>
          <w:ilvl w:val="0"/>
          <w:numId w:val="24"/>
        </w:num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Parecer 020/2020, processo 2020.07.00016P, Pensão por morte;</w:t>
      </w:r>
    </w:p>
    <w:p w14:paraId="2FF08087" w14:textId="5D8F2741" w:rsidR="009973EE" w:rsidRDefault="009973EE" w:rsidP="008639F2">
      <w:pPr>
        <w:pStyle w:val="PargrafodaLista"/>
        <w:numPr>
          <w:ilvl w:val="0"/>
          <w:numId w:val="24"/>
        </w:num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Parecer 021/2020, processo 2020.04.00020P, aposentadoria por tempo de contribuição;</w:t>
      </w:r>
    </w:p>
    <w:p w14:paraId="57E1E1B2" w14:textId="7A9DDFD8" w:rsidR="009973EE" w:rsidRDefault="009973EE" w:rsidP="008639F2">
      <w:pPr>
        <w:pStyle w:val="PargrafodaLista"/>
        <w:numPr>
          <w:ilvl w:val="0"/>
          <w:numId w:val="24"/>
        </w:num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Parecer 029/2020, processo 2020.03.00030P, aposentadoria por invalidez;</w:t>
      </w:r>
    </w:p>
    <w:p w14:paraId="0D59CB38" w14:textId="731B23BA" w:rsidR="00B74271" w:rsidRDefault="009973EE" w:rsidP="00B74271">
      <w:pPr>
        <w:pStyle w:val="PargrafodaLista"/>
        <w:numPr>
          <w:ilvl w:val="0"/>
          <w:numId w:val="24"/>
        </w:num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>Parecer 028/2020, processo 2020.07.00026P, pensão por morte.</w:t>
      </w:r>
    </w:p>
    <w:p w14:paraId="4EE352B8" w14:textId="23449D1E" w:rsidR="00B74271" w:rsidRDefault="00B74271" w:rsidP="00631AF2">
      <w:pPr>
        <w:rPr>
          <w:rFonts w:ascii="Arial" w:hAnsi="Arial" w:cs="Arial"/>
          <w:bCs/>
          <w:color w:val="auto"/>
          <w:szCs w:val="24"/>
        </w:rPr>
      </w:pPr>
    </w:p>
    <w:p w14:paraId="1A4C4D82" w14:textId="265C8677" w:rsidR="00631AF2" w:rsidRPr="00631AF2" w:rsidRDefault="00631AF2" w:rsidP="00631AF2">
      <w:pPr>
        <w:rPr>
          <w:rFonts w:ascii="Arial" w:hAnsi="Arial" w:cs="Arial"/>
          <w:b/>
          <w:color w:val="auto"/>
          <w:szCs w:val="24"/>
        </w:rPr>
      </w:pPr>
      <w:r w:rsidRPr="00631AF2">
        <w:rPr>
          <w:rFonts w:ascii="Arial" w:hAnsi="Arial" w:cs="Arial"/>
          <w:b/>
          <w:color w:val="auto"/>
          <w:szCs w:val="24"/>
        </w:rPr>
        <w:t>3.4.2 – Auditorias/verificações envio do Sistema APLIC.</w:t>
      </w:r>
    </w:p>
    <w:p w14:paraId="469F59C6" w14:textId="6A43D2E6" w:rsidR="00631AF2" w:rsidRDefault="00631AF2" w:rsidP="00631AF2">
      <w:pPr>
        <w:rPr>
          <w:rFonts w:ascii="Arial" w:hAnsi="Arial" w:cs="Arial"/>
          <w:bCs/>
          <w:color w:val="auto"/>
          <w:szCs w:val="24"/>
        </w:rPr>
      </w:pPr>
    </w:p>
    <w:p w14:paraId="46FEB6D1" w14:textId="0213D9B0" w:rsidR="00631AF2" w:rsidRDefault="00631AF2" w:rsidP="00631AF2">
      <w:p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ab/>
        <w:t>As verificações durante o exercício de 2020 ocorreram de forma simultânea, apresentando regularidade no envio da</w:t>
      </w:r>
      <w:r w:rsidR="005C7F8C">
        <w:rPr>
          <w:rFonts w:ascii="Arial" w:hAnsi="Arial" w:cs="Arial"/>
          <w:bCs/>
          <w:color w:val="auto"/>
          <w:szCs w:val="24"/>
        </w:rPr>
        <w:t>s</w:t>
      </w:r>
      <w:r>
        <w:rPr>
          <w:rFonts w:ascii="Arial" w:hAnsi="Arial" w:cs="Arial"/>
          <w:bCs/>
          <w:color w:val="auto"/>
          <w:szCs w:val="24"/>
        </w:rPr>
        <w:t xml:space="preserve"> informações.</w:t>
      </w:r>
    </w:p>
    <w:p w14:paraId="24F4E6C2" w14:textId="62457704" w:rsidR="00631AF2" w:rsidRDefault="00631AF2" w:rsidP="00631AF2">
      <w:pPr>
        <w:rPr>
          <w:rFonts w:ascii="Arial" w:hAnsi="Arial" w:cs="Arial"/>
          <w:bCs/>
          <w:color w:val="auto"/>
          <w:szCs w:val="24"/>
        </w:rPr>
      </w:pPr>
    </w:p>
    <w:p w14:paraId="1DF3CCCA" w14:textId="2D043049" w:rsidR="00631AF2" w:rsidRDefault="00631AF2" w:rsidP="00631AF2">
      <w:p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ab/>
      </w:r>
    </w:p>
    <w:p w14:paraId="3F37ADA5" w14:textId="77777777" w:rsidR="00631AF2" w:rsidRPr="00093258" w:rsidRDefault="00631AF2" w:rsidP="00631AF2">
      <w:pPr>
        <w:rPr>
          <w:rFonts w:ascii="Arial" w:hAnsi="Arial" w:cs="Arial"/>
          <w:b/>
          <w:color w:val="auto"/>
          <w:szCs w:val="24"/>
        </w:rPr>
      </w:pPr>
      <w:r w:rsidRPr="00093258">
        <w:rPr>
          <w:rFonts w:ascii="Arial" w:hAnsi="Arial" w:cs="Arial"/>
          <w:b/>
          <w:color w:val="auto"/>
          <w:szCs w:val="24"/>
        </w:rPr>
        <w:lastRenderedPageBreak/>
        <w:t>3.4.3-</w:t>
      </w:r>
      <w:r w:rsidRPr="00093258">
        <w:rPr>
          <w:rFonts w:ascii="Arial" w:hAnsi="Arial" w:cs="Arial"/>
          <w:b/>
          <w:color w:val="auto"/>
          <w:szCs w:val="24"/>
        </w:rPr>
        <w:tab/>
        <w:t>Auditoria no sistema de compras e contratos de bens e serviços do PPREV;</w:t>
      </w:r>
    </w:p>
    <w:p w14:paraId="6C117BAA" w14:textId="560D57B9" w:rsidR="00B74271" w:rsidRDefault="00631AF2" w:rsidP="00631AF2">
      <w:p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 xml:space="preserve"> </w:t>
      </w:r>
    </w:p>
    <w:p w14:paraId="2D7B4C0A" w14:textId="4F4EC255" w:rsidR="00093258" w:rsidRPr="00E814CA" w:rsidRDefault="00093258" w:rsidP="00093258">
      <w:pPr>
        <w:pStyle w:val="Recuodecorpodetexto"/>
        <w:ind w:firstLine="0"/>
        <w:rPr>
          <w:rFonts w:ascii="Cambria" w:hAnsi="Cambria" w:cs="Tahoma"/>
          <w:szCs w:val="28"/>
        </w:rPr>
      </w:pPr>
      <w:r>
        <w:rPr>
          <w:rFonts w:ascii="Cambria" w:hAnsi="Cambria" w:cs="Tahoma"/>
          <w:szCs w:val="28"/>
        </w:rPr>
        <w:t xml:space="preserve">   </w:t>
      </w:r>
      <w:r>
        <w:rPr>
          <w:rFonts w:ascii="Cambria" w:hAnsi="Cambria" w:cs="Tahoma"/>
          <w:szCs w:val="28"/>
        </w:rPr>
        <w:tab/>
        <w:t>Durante o exercício de 2020 não houve auditoria específica no sistema de compras do PPREV, todavia o</w:t>
      </w:r>
      <w:r w:rsidRPr="00AE16BA">
        <w:rPr>
          <w:rFonts w:ascii="Cambria" w:hAnsi="Cambria" w:cs="Tahoma"/>
          <w:szCs w:val="28"/>
        </w:rPr>
        <w:t xml:space="preserve"> Controle Interno, tem como atividades desenvolvidas quanto à despesa, a avaliação do cumprimento dos princípios fundamentais da gestão fiscal responsável comprometida</w:t>
      </w:r>
      <w:r>
        <w:rPr>
          <w:rFonts w:ascii="Cambria" w:hAnsi="Cambria" w:cs="Tahoma"/>
          <w:sz w:val="24"/>
          <w:szCs w:val="24"/>
        </w:rPr>
        <w:t xml:space="preserve"> </w:t>
      </w:r>
      <w:r w:rsidRPr="00E814CA">
        <w:rPr>
          <w:rFonts w:ascii="Cambria" w:hAnsi="Cambria" w:cs="Tahoma"/>
          <w:szCs w:val="28"/>
        </w:rPr>
        <w:t>com o equilíbrio orçamentário, pressupondo ação planejada e transparente na gestão dos recursos públicos. Verificar se na projeção do montante das despesas correntes do exercício financeiro foi levado em consideração, apenas as fontes de receitas efetivamente vinculadas à Entidade. Verificar se na fixação das despesas com pessoal e encargos sociais, com serviços de terceiros e com juros e encargos da dívida foram em consideração os princípios fundamentais da gestão fiscal responsável. Verificar a participação percentual, nas Despesas Correntes, dos montantes destinados respectivamente à manutenção das atividades-meio e das atividades-fim da entidade, durante o período objeto dos exames. Confirmar a inexistência de despesa realizada sem prévia emissão de empenho. Verificar a utilização regular e tempestiva de reforço de empenho, quando for o caso. Verificar a regularidade nos procedimentos utilizados para as anulações de Empenho, identificar os motivos dessas anulações.</w:t>
      </w:r>
    </w:p>
    <w:p w14:paraId="6E20F073" w14:textId="77777777" w:rsidR="00093258" w:rsidRPr="00E814CA" w:rsidRDefault="00093258" w:rsidP="00093258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00B55D4C" w14:textId="52E0DB63" w:rsidR="00093258" w:rsidRPr="00255A39" w:rsidRDefault="004C4CF5" w:rsidP="00093258">
      <w:pPr>
        <w:pStyle w:val="Recuodecorpodetexto"/>
        <w:ind w:firstLine="0"/>
        <w:rPr>
          <w:rFonts w:ascii="Cambria" w:hAnsi="Cambria" w:cs="Tahoma"/>
          <w:szCs w:val="28"/>
        </w:rPr>
      </w:pPr>
      <w:r>
        <w:rPr>
          <w:rFonts w:ascii="Cambria" w:hAnsi="Cambria" w:cs="Tahoma"/>
          <w:szCs w:val="28"/>
        </w:rPr>
        <w:t xml:space="preserve">  </w:t>
      </w:r>
      <w:r>
        <w:rPr>
          <w:rFonts w:ascii="Cambria" w:hAnsi="Cambria" w:cs="Tahoma"/>
          <w:szCs w:val="28"/>
        </w:rPr>
        <w:tab/>
      </w:r>
      <w:r w:rsidR="00093258" w:rsidRPr="00255A39">
        <w:rPr>
          <w:rFonts w:ascii="Cambria" w:hAnsi="Cambria" w:cs="Tahoma"/>
          <w:szCs w:val="28"/>
        </w:rPr>
        <w:t>Diante disto relatamos que:</w:t>
      </w:r>
    </w:p>
    <w:p w14:paraId="48C8E747" w14:textId="77777777" w:rsidR="00093258" w:rsidRPr="00E814CA" w:rsidRDefault="00093258" w:rsidP="00093258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5E5D7140" w14:textId="77777777" w:rsidR="00093258" w:rsidRPr="00E814CA" w:rsidRDefault="00093258" w:rsidP="00093258">
      <w:pPr>
        <w:pStyle w:val="Recuodecorpodetexto"/>
        <w:ind w:firstLine="0"/>
        <w:rPr>
          <w:rFonts w:ascii="Cambria" w:hAnsi="Cambria" w:cs="Tahoma"/>
          <w:szCs w:val="28"/>
        </w:rPr>
      </w:pPr>
      <w:r w:rsidRPr="00E814CA">
        <w:rPr>
          <w:rFonts w:ascii="Cambria" w:hAnsi="Cambria" w:cs="Tahoma"/>
          <w:szCs w:val="28"/>
        </w:rPr>
        <w:t>- Não foram encontradas irregularidades/inconsistências ou despesas ilegítimas quanto aos processos de despesa;</w:t>
      </w:r>
    </w:p>
    <w:p w14:paraId="41CE7D1D" w14:textId="77777777" w:rsidR="00093258" w:rsidRPr="00E814CA" w:rsidRDefault="00093258" w:rsidP="00093258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29A2ABB6" w14:textId="77777777" w:rsidR="00093258" w:rsidRPr="00E814CA" w:rsidRDefault="00093258" w:rsidP="00093258">
      <w:pPr>
        <w:pStyle w:val="Recuodecorpodetexto"/>
        <w:ind w:firstLine="0"/>
        <w:rPr>
          <w:rFonts w:ascii="Cambria" w:hAnsi="Cambria" w:cs="Tahoma"/>
          <w:szCs w:val="28"/>
        </w:rPr>
      </w:pPr>
      <w:r w:rsidRPr="00E814CA">
        <w:rPr>
          <w:rFonts w:ascii="Cambria" w:hAnsi="Cambria" w:cs="Tahoma"/>
          <w:szCs w:val="28"/>
        </w:rPr>
        <w:t>- Todas as despesas foram realizadas com a previa emissão de empenho;</w:t>
      </w:r>
    </w:p>
    <w:p w14:paraId="60A2275A" w14:textId="77777777" w:rsidR="00093258" w:rsidRPr="00E814CA" w:rsidRDefault="00093258" w:rsidP="00093258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47CC976A" w14:textId="77777777" w:rsidR="00093258" w:rsidRPr="00E814CA" w:rsidRDefault="00093258" w:rsidP="00093258">
      <w:pPr>
        <w:pStyle w:val="Recuodecorpodetexto"/>
        <w:ind w:firstLine="0"/>
        <w:rPr>
          <w:rFonts w:ascii="Cambria" w:hAnsi="Cambria" w:cs="Tahoma"/>
          <w:szCs w:val="28"/>
        </w:rPr>
      </w:pPr>
      <w:r w:rsidRPr="00E814CA">
        <w:rPr>
          <w:rFonts w:ascii="Cambria" w:hAnsi="Cambria" w:cs="Tahoma"/>
          <w:szCs w:val="28"/>
        </w:rPr>
        <w:t xml:space="preserve">- Ficou caracterizada a observância das fases da despesa estabelecidas nos </w:t>
      </w:r>
      <w:proofErr w:type="spellStart"/>
      <w:r w:rsidRPr="00E814CA">
        <w:rPr>
          <w:rFonts w:ascii="Cambria" w:hAnsi="Cambria" w:cs="Tahoma"/>
          <w:szCs w:val="28"/>
        </w:rPr>
        <w:t>arts</w:t>
      </w:r>
      <w:proofErr w:type="spellEnd"/>
      <w:r w:rsidRPr="00E814CA">
        <w:rPr>
          <w:rFonts w:ascii="Cambria" w:hAnsi="Cambria" w:cs="Tahoma"/>
          <w:szCs w:val="28"/>
        </w:rPr>
        <w:t>. 60, 63 e 64 da Lei Federal nº 4.320/1964.</w:t>
      </w:r>
    </w:p>
    <w:p w14:paraId="448996F2" w14:textId="2F53F582" w:rsidR="00A55CA3" w:rsidRDefault="00A55CA3" w:rsidP="00A55CA3">
      <w:pPr>
        <w:rPr>
          <w:rFonts w:ascii="Arial" w:hAnsi="Arial" w:cs="Arial"/>
          <w:bCs/>
          <w:color w:val="auto"/>
          <w:szCs w:val="24"/>
        </w:rPr>
      </w:pPr>
    </w:p>
    <w:p w14:paraId="42FE4BBA" w14:textId="30ABEDB2" w:rsidR="00A55CA3" w:rsidRDefault="00A55CA3" w:rsidP="00A55CA3">
      <w:pPr>
        <w:jc w:val="left"/>
        <w:rPr>
          <w:rFonts w:ascii="Arial" w:hAnsi="Arial" w:cs="Arial"/>
          <w:bCs/>
          <w:color w:val="auto"/>
          <w:szCs w:val="24"/>
        </w:rPr>
      </w:pPr>
    </w:p>
    <w:p w14:paraId="3AFD4BA9" w14:textId="4CFBDDC7" w:rsidR="00A55CA3" w:rsidRDefault="00A55CA3" w:rsidP="00A55CA3">
      <w:pPr>
        <w:pStyle w:val="PargrafodaLista"/>
        <w:numPr>
          <w:ilvl w:val="2"/>
          <w:numId w:val="25"/>
        </w:numPr>
        <w:jc w:val="left"/>
        <w:rPr>
          <w:rFonts w:ascii="Arial" w:hAnsi="Arial" w:cs="Arial"/>
          <w:b/>
          <w:color w:val="auto"/>
          <w:szCs w:val="24"/>
        </w:rPr>
      </w:pPr>
      <w:r w:rsidRPr="00A55CA3">
        <w:rPr>
          <w:rFonts w:ascii="Arial" w:hAnsi="Arial" w:cs="Arial"/>
          <w:b/>
          <w:color w:val="auto"/>
          <w:szCs w:val="24"/>
        </w:rPr>
        <w:t xml:space="preserve">- Auditoria/verificações e avaliação dos gastos referentes a despesa </w:t>
      </w:r>
    </w:p>
    <w:p w14:paraId="4D41F5F3" w14:textId="054A8195" w:rsidR="00A55CA3" w:rsidRPr="00A55CA3" w:rsidRDefault="00A55CA3" w:rsidP="00A55CA3">
      <w:pPr>
        <w:jc w:val="left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inclusa</w:t>
      </w:r>
      <w:r w:rsidRPr="00A55CA3">
        <w:rPr>
          <w:rFonts w:ascii="Arial" w:hAnsi="Arial" w:cs="Arial"/>
          <w:b/>
          <w:color w:val="auto"/>
          <w:szCs w:val="24"/>
        </w:rPr>
        <w:t xml:space="preserve"> nos 2%;</w:t>
      </w:r>
    </w:p>
    <w:p w14:paraId="4ECA984F" w14:textId="77777777" w:rsidR="00A55CA3" w:rsidRDefault="00A55CA3" w:rsidP="00A55CA3">
      <w:pPr>
        <w:rPr>
          <w:rFonts w:ascii="Arial" w:hAnsi="Arial" w:cs="Arial"/>
          <w:bCs/>
          <w:color w:val="auto"/>
          <w:szCs w:val="24"/>
        </w:rPr>
      </w:pPr>
    </w:p>
    <w:p w14:paraId="11686F1E" w14:textId="174D501D" w:rsidR="006C5D0F" w:rsidRDefault="00D8427F" w:rsidP="00AE43CB">
      <w:pPr>
        <w:pStyle w:val="Recuodecorpodetexto"/>
        <w:ind w:firstLine="0"/>
        <w:rPr>
          <w:rFonts w:ascii="Cambria" w:hAnsi="Cambria" w:cs="Tahoma"/>
          <w:szCs w:val="28"/>
        </w:rPr>
      </w:pPr>
      <w:r>
        <w:rPr>
          <w:rFonts w:ascii="Cambria" w:hAnsi="Cambria" w:cs="Tahoma"/>
          <w:szCs w:val="28"/>
        </w:rPr>
        <w:t xml:space="preserve">   </w:t>
      </w:r>
      <w:r>
        <w:rPr>
          <w:rFonts w:ascii="Cambria" w:hAnsi="Cambria" w:cs="Tahoma"/>
          <w:szCs w:val="28"/>
        </w:rPr>
        <w:tab/>
        <w:t>Conforme verificações e acompanhamento periódico da UMCI, verificou-se</w:t>
      </w:r>
      <w:r w:rsidRPr="00E814CA">
        <w:rPr>
          <w:rFonts w:ascii="Cambria" w:hAnsi="Cambria" w:cs="Tahoma"/>
          <w:szCs w:val="28"/>
        </w:rPr>
        <w:t xml:space="preserve"> cumpri</w:t>
      </w:r>
      <w:r>
        <w:rPr>
          <w:rFonts w:ascii="Cambria" w:hAnsi="Cambria" w:cs="Tahoma"/>
          <w:szCs w:val="28"/>
        </w:rPr>
        <w:t>mento</w:t>
      </w:r>
      <w:r w:rsidRPr="00E814CA">
        <w:rPr>
          <w:rFonts w:ascii="Cambria" w:hAnsi="Cambria" w:cs="Tahoma"/>
          <w:szCs w:val="28"/>
        </w:rPr>
        <w:t xml:space="preserve"> </w:t>
      </w:r>
      <w:r>
        <w:rPr>
          <w:rFonts w:ascii="Cambria" w:hAnsi="Cambria" w:cs="Tahoma"/>
          <w:szCs w:val="28"/>
        </w:rPr>
        <w:t>d</w:t>
      </w:r>
      <w:r w:rsidRPr="00E814CA">
        <w:rPr>
          <w:rFonts w:ascii="Cambria" w:hAnsi="Cambria" w:cs="Tahoma"/>
          <w:szCs w:val="28"/>
        </w:rPr>
        <w:t xml:space="preserve">o artigo 17, caput e parágrafos da </w:t>
      </w:r>
      <w:proofErr w:type="gramStart"/>
      <w:r w:rsidRPr="00E814CA">
        <w:rPr>
          <w:rFonts w:ascii="Cambria" w:hAnsi="Cambria" w:cs="Tahoma"/>
          <w:szCs w:val="28"/>
        </w:rPr>
        <w:t>Portaria  MPAS</w:t>
      </w:r>
      <w:proofErr w:type="gramEnd"/>
      <w:r w:rsidRPr="00E814CA">
        <w:rPr>
          <w:rFonts w:ascii="Cambria" w:hAnsi="Cambria" w:cs="Tahoma"/>
          <w:szCs w:val="28"/>
        </w:rPr>
        <w:t xml:space="preserve"> 4.992/99, efetuando gastos com manutenção do RPPS no </w:t>
      </w:r>
      <w:r>
        <w:rPr>
          <w:rFonts w:ascii="Cambria" w:hAnsi="Cambria" w:cs="Tahoma"/>
          <w:szCs w:val="28"/>
        </w:rPr>
        <w:t xml:space="preserve">exercício de 2020 </w:t>
      </w:r>
      <w:r w:rsidRPr="00E814CA">
        <w:rPr>
          <w:rFonts w:ascii="Cambria" w:hAnsi="Cambria" w:cs="Tahoma"/>
          <w:szCs w:val="28"/>
        </w:rPr>
        <w:t>inferior ao limite dos 2%</w:t>
      </w:r>
      <w:r>
        <w:rPr>
          <w:rFonts w:ascii="Cambria" w:hAnsi="Cambria" w:cs="Tahoma"/>
          <w:szCs w:val="28"/>
        </w:rPr>
        <w:t>.</w:t>
      </w:r>
    </w:p>
    <w:p w14:paraId="0C0738A3" w14:textId="0C147F5D" w:rsidR="004C4CF5" w:rsidRDefault="004C4CF5" w:rsidP="00AE43CB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0966C477" w14:textId="77777777" w:rsidR="004C4CF5" w:rsidRDefault="004C4CF5" w:rsidP="00AE43CB">
      <w:pPr>
        <w:pStyle w:val="Recuodecorpodetexto"/>
        <w:ind w:firstLine="0"/>
        <w:rPr>
          <w:rFonts w:ascii="Cambria" w:hAnsi="Cambria" w:cs="Tahoma"/>
          <w:b/>
          <w:szCs w:val="28"/>
        </w:rPr>
      </w:pPr>
    </w:p>
    <w:p w14:paraId="158FF057" w14:textId="77777777" w:rsidR="006C5D0F" w:rsidRDefault="006C5D0F" w:rsidP="00AE43CB">
      <w:pPr>
        <w:pStyle w:val="Recuodecorpodetexto"/>
        <w:ind w:firstLine="0"/>
        <w:rPr>
          <w:rFonts w:ascii="Cambria" w:hAnsi="Cambria" w:cs="Tahoma"/>
          <w:b/>
          <w:szCs w:val="28"/>
        </w:rPr>
      </w:pPr>
    </w:p>
    <w:p w14:paraId="27A64892" w14:textId="425A4ACF" w:rsidR="009F3E55" w:rsidRPr="009F3E55" w:rsidRDefault="009F3E55" w:rsidP="009F3E55">
      <w:pPr>
        <w:rPr>
          <w:rFonts w:ascii="Arial" w:hAnsi="Arial" w:cs="Arial"/>
          <w:b/>
          <w:color w:val="auto"/>
          <w:szCs w:val="24"/>
        </w:rPr>
      </w:pPr>
      <w:r w:rsidRPr="009F3E55">
        <w:rPr>
          <w:rFonts w:ascii="Arial" w:hAnsi="Arial" w:cs="Arial"/>
          <w:b/>
          <w:color w:val="auto"/>
          <w:szCs w:val="24"/>
        </w:rPr>
        <w:lastRenderedPageBreak/>
        <w:t>3.4.5 - Auditoria nos processos de investimentos no mercado de valores;</w:t>
      </w:r>
    </w:p>
    <w:p w14:paraId="6E815665" w14:textId="1CF4C0D1" w:rsidR="009F3E55" w:rsidRDefault="009F3E55" w:rsidP="009F3E55">
      <w:pPr>
        <w:rPr>
          <w:rFonts w:ascii="Arial" w:hAnsi="Arial" w:cs="Arial"/>
          <w:bCs/>
          <w:color w:val="auto"/>
          <w:szCs w:val="24"/>
        </w:rPr>
      </w:pPr>
    </w:p>
    <w:p w14:paraId="7495CEB1" w14:textId="025AD4ED" w:rsidR="009F3E55" w:rsidRDefault="009F3E55" w:rsidP="009F3E55">
      <w:pPr>
        <w:rPr>
          <w:rFonts w:ascii="Arial" w:hAnsi="Arial" w:cs="Arial"/>
          <w:bCs/>
          <w:color w:val="auto"/>
          <w:szCs w:val="24"/>
        </w:rPr>
      </w:pPr>
      <w:r>
        <w:rPr>
          <w:rFonts w:ascii="Arial" w:hAnsi="Arial" w:cs="Arial"/>
          <w:bCs/>
          <w:color w:val="auto"/>
          <w:szCs w:val="24"/>
        </w:rPr>
        <w:tab/>
        <w:t>Durante o exercício de 2020 não houve auditoria específica nos processos de investimento no mercado financeir</w:t>
      </w:r>
      <w:r w:rsidR="000F4C23">
        <w:rPr>
          <w:rFonts w:ascii="Arial" w:hAnsi="Arial" w:cs="Arial"/>
          <w:bCs/>
          <w:color w:val="auto"/>
          <w:szCs w:val="24"/>
        </w:rPr>
        <w:t>o</w:t>
      </w:r>
      <w:r>
        <w:rPr>
          <w:rFonts w:ascii="Arial" w:hAnsi="Arial" w:cs="Arial"/>
          <w:bCs/>
          <w:color w:val="auto"/>
          <w:szCs w:val="24"/>
        </w:rPr>
        <w:t xml:space="preserve">, apenas acompanhamentos </w:t>
      </w:r>
      <w:r w:rsidR="00EB09E5">
        <w:rPr>
          <w:rFonts w:ascii="Arial" w:hAnsi="Arial" w:cs="Arial"/>
          <w:bCs/>
          <w:color w:val="auto"/>
          <w:szCs w:val="24"/>
        </w:rPr>
        <w:t>e verificações pontuais junto aos balancetes mensais.</w:t>
      </w:r>
    </w:p>
    <w:p w14:paraId="7C48C11A" w14:textId="4F6F84DE" w:rsidR="004C4CF5" w:rsidRDefault="004C4CF5" w:rsidP="009F3E55">
      <w:pPr>
        <w:rPr>
          <w:rFonts w:ascii="Arial" w:hAnsi="Arial" w:cs="Arial"/>
          <w:bCs/>
          <w:color w:val="auto"/>
          <w:szCs w:val="24"/>
        </w:rPr>
      </w:pPr>
    </w:p>
    <w:p w14:paraId="04490D79" w14:textId="77777777" w:rsidR="00E12B1A" w:rsidRPr="009F3E55" w:rsidRDefault="00E12B1A" w:rsidP="009F3E55">
      <w:pPr>
        <w:rPr>
          <w:rFonts w:ascii="Arial" w:hAnsi="Arial" w:cs="Arial"/>
          <w:bCs/>
          <w:color w:val="auto"/>
          <w:szCs w:val="24"/>
        </w:rPr>
      </w:pPr>
    </w:p>
    <w:p w14:paraId="5767186B" w14:textId="03406AE3" w:rsidR="009B6F51" w:rsidRDefault="00EB09E5" w:rsidP="00AE43CB">
      <w:pPr>
        <w:pStyle w:val="Recuodecorpodetexto"/>
        <w:ind w:firstLine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4- CONTROLE DA GESTÃO</w:t>
      </w:r>
      <w:r w:rsidR="00AE43CB" w:rsidRPr="00EB09E5">
        <w:rPr>
          <w:rFonts w:cs="Arial"/>
          <w:b/>
          <w:sz w:val="24"/>
          <w:szCs w:val="24"/>
        </w:rPr>
        <w:t>:</w:t>
      </w:r>
    </w:p>
    <w:p w14:paraId="59513598" w14:textId="1B81EBBA" w:rsidR="00914A95" w:rsidRDefault="00914A95" w:rsidP="00AE43CB">
      <w:pPr>
        <w:pStyle w:val="Recuodecorpodetexto"/>
        <w:ind w:firstLine="0"/>
        <w:rPr>
          <w:rFonts w:cs="Arial"/>
          <w:b/>
          <w:sz w:val="24"/>
          <w:szCs w:val="24"/>
        </w:rPr>
      </w:pPr>
    </w:p>
    <w:p w14:paraId="623D1170" w14:textId="769945DF" w:rsidR="00914A95" w:rsidRDefault="00914A95" w:rsidP="00AE43CB">
      <w:pPr>
        <w:pStyle w:val="Recuodecorpodetexto"/>
        <w:ind w:firstLine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4.1 Contribuições Previdenciárias:</w:t>
      </w:r>
    </w:p>
    <w:p w14:paraId="711A7445" w14:textId="77777777" w:rsidR="00914A95" w:rsidRPr="00EB09E5" w:rsidRDefault="00914A95" w:rsidP="00AE43CB">
      <w:pPr>
        <w:pStyle w:val="Recuodecorpodetexto"/>
        <w:ind w:firstLine="0"/>
        <w:rPr>
          <w:rFonts w:cs="Arial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1134"/>
        <w:gridCol w:w="1134"/>
        <w:gridCol w:w="1134"/>
        <w:gridCol w:w="851"/>
        <w:gridCol w:w="850"/>
        <w:gridCol w:w="851"/>
      </w:tblGrid>
      <w:tr w:rsidR="00914A95" w:rsidRPr="00EB09E5" w14:paraId="1F0DFC6B" w14:textId="77777777" w:rsidTr="00914A95">
        <w:trPr>
          <w:jc w:val="center"/>
        </w:trPr>
        <w:tc>
          <w:tcPr>
            <w:tcW w:w="9493" w:type="dxa"/>
            <w:gridSpan w:val="9"/>
            <w:shd w:val="clear" w:color="auto" w:fill="DEEAF6"/>
            <w:vAlign w:val="center"/>
          </w:tcPr>
          <w:p w14:paraId="486E5A93" w14:textId="33D98D25" w:rsidR="00914A95" w:rsidRPr="00F12BFA" w:rsidRDefault="00914A95" w:rsidP="00914A95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12BFA">
              <w:rPr>
                <w:rFonts w:ascii="Arial" w:hAnsi="Arial" w:cs="Arial"/>
                <w:b/>
                <w:bCs/>
                <w:sz w:val="20"/>
              </w:rPr>
              <w:t>FUNDO MUNICIPAL DE PREVIDÊNCIA SOCIAL DOS SERVIDORES DE PARANATINGA</w:t>
            </w:r>
          </w:p>
        </w:tc>
      </w:tr>
      <w:tr w:rsidR="00914A95" w:rsidRPr="00EB09E5" w14:paraId="5A36A8A5" w14:textId="77777777" w:rsidTr="00914A95">
        <w:trPr>
          <w:jc w:val="center"/>
        </w:trPr>
        <w:tc>
          <w:tcPr>
            <w:tcW w:w="9493" w:type="dxa"/>
            <w:gridSpan w:val="9"/>
            <w:shd w:val="clear" w:color="auto" w:fill="DEEAF6"/>
            <w:vAlign w:val="center"/>
          </w:tcPr>
          <w:p w14:paraId="5259CDBD" w14:textId="3ECE22AC" w:rsidR="00914A95" w:rsidRPr="00914A95" w:rsidRDefault="00914A95" w:rsidP="00914A95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CONTRIBUIÇÕES PREVIDÊNCIÁRIAS (RPPS)</w:t>
            </w:r>
          </w:p>
        </w:tc>
      </w:tr>
      <w:tr w:rsidR="00914A95" w:rsidRPr="00EB09E5" w14:paraId="5A0E6FE8" w14:textId="4A552057" w:rsidTr="00587BC3">
        <w:trPr>
          <w:jc w:val="center"/>
        </w:trPr>
        <w:tc>
          <w:tcPr>
            <w:tcW w:w="988" w:type="dxa"/>
            <w:shd w:val="clear" w:color="auto" w:fill="DEEAF6"/>
            <w:vAlign w:val="center"/>
          </w:tcPr>
          <w:p w14:paraId="7C4F4C0C" w14:textId="138E58FE" w:rsidR="00914A95" w:rsidRDefault="00914A95" w:rsidP="00A82B09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Mês de competência</w:t>
            </w:r>
          </w:p>
          <w:p w14:paraId="14A10EB1" w14:textId="63D4F887" w:rsidR="00914A95" w:rsidRPr="00EB09E5" w:rsidRDefault="00914A95" w:rsidP="00A82B09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EEAF6"/>
            <w:vAlign w:val="center"/>
          </w:tcPr>
          <w:p w14:paraId="01BD6669" w14:textId="668FD879" w:rsidR="00914A95" w:rsidRPr="00EB09E5" w:rsidRDefault="00A82B09" w:rsidP="00A82B09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(segurado/ patronal)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1A61EEB6" w14:textId="2B48BF96" w:rsidR="00914A95" w:rsidRPr="00EB09E5" w:rsidRDefault="00A82B09" w:rsidP="00A82B09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Base de cálculo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7303743B" w14:textId="3AE964C7" w:rsidR="00914A95" w:rsidRPr="00EB09E5" w:rsidRDefault="00A82B09" w:rsidP="00A82B09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devido R$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39164E16" w14:textId="126CA981" w:rsidR="00914A95" w:rsidRPr="00EB09E5" w:rsidRDefault="00A82B09" w:rsidP="00A82B09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pago R$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296072BD" w14:textId="32D94838" w:rsidR="00914A95" w:rsidRPr="00EB09E5" w:rsidRDefault="00A82B09" w:rsidP="00A82B09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Dados dos pagamentos</w:t>
            </w:r>
          </w:p>
        </w:tc>
        <w:tc>
          <w:tcPr>
            <w:tcW w:w="851" w:type="dxa"/>
            <w:shd w:val="clear" w:color="auto" w:fill="DEEAF6"/>
            <w:vAlign w:val="center"/>
          </w:tcPr>
          <w:p w14:paraId="39032163" w14:textId="7B25F4A1" w:rsidR="00914A95" w:rsidRPr="00EB09E5" w:rsidRDefault="00A82B09" w:rsidP="00A82B09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Multas/juros devidos R$</w:t>
            </w:r>
          </w:p>
        </w:tc>
        <w:tc>
          <w:tcPr>
            <w:tcW w:w="850" w:type="dxa"/>
            <w:shd w:val="clear" w:color="auto" w:fill="DEEAF6"/>
            <w:vAlign w:val="center"/>
          </w:tcPr>
          <w:p w14:paraId="3AECF280" w14:textId="4751C90F" w:rsidR="00914A95" w:rsidRPr="00EB09E5" w:rsidRDefault="00A82B09" w:rsidP="00A82B09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Multas jutos pagos R$</w:t>
            </w:r>
          </w:p>
        </w:tc>
        <w:tc>
          <w:tcPr>
            <w:tcW w:w="851" w:type="dxa"/>
            <w:shd w:val="clear" w:color="auto" w:fill="DEEAF6"/>
            <w:vAlign w:val="center"/>
          </w:tcPr>
          <w:p w14:paraId="3EC686F7" w14:textId="6CF18350" w:rsidR="00914A95" w:rsidRPr="00EB09E5" w:rsidRDefault="00A82B09" w:rsidP="00A82B09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devedor R$</w:t>
            </w:r>
          </w:p>
        </w:tc>
      </w:tr>
      <w:tr w:rsidR="00F2327E" w:rsidRPr="00EB09E5" w14:paraId="6CC71557" w14:textId="77777777" w:rsidTr="00587BC3">
        <w:trPr>
          <w:trHeight w:val="175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40C9E58C" w14:textId="77777777" w:rsidR="00F2327E" w:rsidRDefault="00F2327E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JANEIRO</w:t>
            </w:r>
          </w:p>
          <w:p w14:paraId="1C77F597" w14:textId="77777777" w:rsidR="00F2327E" w:rsidRPr="00EB09E5" w:rsidRDefault="00F2327E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157181" w14:textId="77777777" w:rsidR="00F2327E" w:rsidRPr="00EB09E5" w:rsidRDefault="00F2327E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03EEC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72.173,57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AD480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9.996,04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71A93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9.996,04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35EC7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31/01/2020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07EF5B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764197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BEF4EE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20F0" w:rsidRPr="00EB09E5" w14:paraId="58E9D8A9" w14:textId="77777777" w:rsidTr="00587BC3">
        <w:trPr>
          <w:trHeight w:val="188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2C8AA45E" w14:textId="77777777" w:rsidR="00F2327E" w:rsidRDefault="00F2327E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06411" w14:textId="77777777" w:rsidR="00F2327E" w:rsidRPr="00EB09E5" w:rsidRDefault="00F2327E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9BC9AD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3.182,09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4C218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7012A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4780E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31/01/2020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1E9C15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56BA28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3052EC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2327E" w:rsidRPr="00EB09E5" w14:paraId="1217D0CC" w14:textId="77777777" w:rsidTr="00587BC3">
        <w:trPr>
          <w:trHeight w:val="175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4E9A153" w14:textId="77777777" w:rsidR="00F2327E" w:rsidRDefault="00F2327E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FEVEREIRO</w:t>
            </w:r>
          </w:p>
          <w:p w14:paraId="01DEAB0C" w14:textId="77777777" w:rsidR="00F2327E" w:rsidRPr="00EB09E5" w:rsidRDefault="00F2327E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654A02F" w14:textId="77777777" w:rsidR="00F2327E" w:rsidRPr="00EB09E5" w:rsidRDefault="00F2327E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20718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74.542,89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6C9F0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10.324,19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DA1BA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10.324,19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2367C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28/02/2020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810BB0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AA3436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A1A3DA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20F0" w:rsidRPr="00EB09E5" w14:paraId="21ACE4A9" w14:textId="77777777" w:rsidTr="00587BC3">
        <w:trPr>
          <w:trHeight w:val="188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36B1CA1F" w14:textId="77777777" w:rsidR="00F2327E" w:rsidRDefault="00F2327E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3E0F3" w14:textId="77777777" w:rsidR="00F2327E" w:rsidRPr="00EB09E5" w:rsidRDefault="00F2327E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9B45F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3.182,09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9A881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250C6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440,72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1BC23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28/02/2020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8B3619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A73D71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ECE228" w14:textId="77777777" w:rsidR="00F2327E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3E2A60" w:rsidRPr="00EB09E5" w14:paraId="3D9DB47E" w14:textId="77777777" w:rsidTr="00587BC3">
        <w:trPr>
          <w:trHeight w:val="175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FF0BCE7" w14:textId="77777777" w:rsidR="003E2A60" w:rsidRDefault="003E2A60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MARÇO</w:t>
            </w:r>
          </w:p>
          <w:p w14:paraId="118BBDEA" w14:textId="77777777" w:rsidR="003E2A60" w:rsidRPr="00EB09E5" w:rsidRDefault="003E2A60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01853D" w14:textId="77777777" w:rsidR="003E2A60" w:rsidRPr="00EB09E5" w:rsidRDefault="003E2A60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6136BA" w14:textId="77777777" w:rsidR="003E2A60" w:rsidRPr="00EB09E5" w:rsidRDefault="003E2A60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86.485,63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D2E93" w14:textId="77777777" w:rsidR="003E2A60" w:rsidRPr="00EB09E5" w:rsidRDefault="003E2A60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11.978,26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08F4D" w14:textId="77777777" w:rsidR="003E2A60" w:rsidRPr="00EB09E5" w:rsidRDefault="003E2A60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11.978,26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644E8" w14:textId="77777777" w:rsidR="003E2A60" w:rsidRPr="00EB09E5" w:rsidRDefault="003E2A60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31/03/2020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FE3A25" w14:textId="77777777" w:rsidR="003E2A60" w:rsidRPr="00EB09E5" w:rsidRDefault="003E2A60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096A53" w14:textId="77777777" w:rsidR="003E2A60" w:rsidRPr="00EB09E5" w:rsidRDefault="003E2A60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409B97" w14:textId="77777777" w:rsidR="003E2A60" w:rsidRPr="00EB09E5" w:rsidRDefault="003E2A60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20F0" w:rsidRPr="00EB09E5" w14:paraId="106B8216" w14:textId="77777777" w:rsidTr="00587BC3">
        <w:trPr>
          <w:trHeight w:val="188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66221597" w14:textId="77777777" w:rsidR="003E2A60" w:rsidRDefault="003E2A60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324FC" w14:textId="77777777" w:rsidR="003E2A60" w:rsidRPr="00EB09E5" w:rsidRDefault="003E2A60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EBD4D" w14:textId="77777777" w:rsidR="003E2A60" w:rsidRPr="00EB09E5" w:rsidRDefault="003E2A60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10013" w14:textId="77777777" w:rsidR="003E2A60" w:rsidRPr="00EB09E5" w:rsidRDefault="003E2A60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ACAF38" w14:textId="77777777" w:rsidR="003E2A60" w:rsidRPr="00EB09E5" w:rsidRDefault="003E2A60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ADAC5" w14:textId="77777777" w:rsidR="003E2A60" w:rsidRPr="00EB09E5" w:rsidRDefault="003E2A60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//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37B931" w14:textId="77777777" w:rsidR="003E2A60" w:rsidRPr="00EB09E5" w:rsidRDefault="003E2A60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C86FEE" w14:textId="77777777" w:rsidR="003E2A60" w:rsidRPr="00EB09E5" w:rsidRDefault="003E2A60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7AE338" w14:textId="77777777" w:rsidR="003E2A60" w:rsidRPr="00EB09E5" w:rsidRDefault="003E2A60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72DB6" w:rsidRPr="00EB09E5" w14:paraId="703923A1" w14:textId="77777777" w:rsidTr="00587BC3">
        <w:trPr>
          <w:trHeight w:val="175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0E7D9A44" w14:textId="77777777" w:rsidR="00072DB6" w:rsidRDefault="00072DB6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ABRIL</w:t>
            </w:r>
          </w:p>
          <w:p w14:paraId="0393DBF4" w14:textId="77777777" w:rsidR="00072DB6" w:rsidRPr="00EB09E5" w:rsidRDefault="00072DB6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69D5ED" w14:textId="77777777" w:rsidR="00072DB6" w:rsidRPr="00EB09E5" w:rsidRDefault="00072DB6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40C2B9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96.023,90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AF84B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13.299,31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41ADA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13.299,31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71396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30/04/2020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1714AB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80C049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5D7407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20F0" w:rsidRPr="00EB09E5" w14:paraId="7408A3E6" w14:textId="77777777" w:rsidTr="00587BC3">
        <w:trPr>
          <w:trHeight w:val="188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5B18D7B0" w14:textId="77777777" w:rsidR="00072DB6" w:rsidRDefault="00072DB6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7730C" w14:textId="77777777" w:rsidR="00072DB6" w:rsidRPr="00EB09E5" w:rsidRDefault="00072DB6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A573B8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523F4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0ED67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0773E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//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B2B70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1E3E15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406FA9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72DB6" w:rsidRPr="00EB09E5" w14:paraId="06548EF9" w14:textId="77777777" w:rsidTr="00587BC3">
        <w:trPr>
          <w:trHeight w:val="175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7BB8E96D" w14:textId="77777777" w:rsidR="00072DB6" w:rsidRDefault="00072DB6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MAIO</w:t>
            </w:r>
          </w:p>
          <w:p w14:paraId="7FDFF7E0" w14:textId="77777777" w:rsidR="00072DB6" w:rsidRPr="00EB09E5" w:rsidRDefault="00072DB6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354130" w14:textId="77777777" w:rsidR="00072DB6" w:rsidRPr="00EB09E5" w:rsidRDefault="00072DB6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12AF2B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90.977,40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6F192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12.600,37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E25B7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12.600,37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F98F62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29/05/2020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FE7B64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D08E89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F8E421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20F0" w:rsidRPr="00EB09E5" w14:paraId="46CDDA68" w14:textId="77777777" w:rsidTr="00587BC3">
        <w:trPr>
          <w:trHeight w:val="188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74FD96C8" w14:textId="77777777" w:rsidR="00072DB6" w:rsidRDefault="00072DB6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E7CEE" w14:textId="77777777" w:rsidR="00072DB6" w:rsidRPr="00EB09E5" w:rsidRDefault="00072DB6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5B7D1E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BCCC0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ACE52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A0132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//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6CBA19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2C303E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438839" w14:textId="77777777" w:rsidR="00072DB6" w:rsidRPr="00EB09E5" w:rsidRDefault="00072DB6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73A62" w:rsidRPr="00EB09E5" w14:paraId="5F030AFB" w14:textId="77777777" w:rsidTr="00587BC3">
        <w:trPr>
          <w:trHeight w:val="175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713EC272" w14:textId="77777777" w:rsidR="00D73A62" w:rsidRDefault="00D73A62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JUNHO</w:t>
            </w:r>
          </w:p>
          <w:p w14:paraId="0FB67F49" w14:textId="77777777" w:rsidR="00D73A62" w:rsidRPr="00EB09E5" w:rsidRDefault="00D73A62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3DCE56" w14:textId="77777777" w:rsidR="00D73A62" w:rsidRPr="00EB09E5" w:rsidRDefault="00D73A62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21A9A2" w14:textId="77777777" w:rsidR="00D73A62" w:rsidRPr="00EB09E5" w:rsidRDefault="00D73A62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96.956,03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59760" w14:textId="77777777" w:rsidR="00D73A62" w:rsidRPr="00EB09E5" w:rsidRDefault="00D73A62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13.428,41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D0A73" w14:textId="77777777" w:rsidR="00D73A62" w:rsidRPr="00EB09E5" w:rsidRDefault="00D73A62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13.428,41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6D00C" w14:textId="77777777" w:rsidR="00D73A62" w:rsidRPr="00EB09E5" w:rsidRDefault="00D73A62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30/06/2020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80FEA" w14:textId="77777777" w:rsidR="00D73A62" w:rsidRPr="00EB09E5" w:rsidRDefault="00D73A62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F73649" w14:textId="77777777" w:rsidR="00D73A62" w:rsidRPr="00EB09E5" w:rsidRDefault="00D73A62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EA63C9" w14:textId="77777777" w:rsidR="00D73A62" w:rsidRPr="00EB09E5" w:rsidRDefault="00D73A62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20F0" w:rsidRPr="00EB09E5" w14:paraId="5F9D28D8" w14:textId="77777777" w:rsidTr="00587BC3">
        <w:trPr>
          <w:trHeight w:val="188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12C92DDB" w14:textId="77777777" w:rsidR="00D73A62" w:rsidRDefault="00D73A62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0E8E6" w14:textId="77777777" w:rsidR="00D73A62" w:rsidRPr="00EB09E5" w:rsidRDefault="00D73A62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239E31" w14:textId="77777777" w:rsidR="00D73A62" w:rsidRPr="00EB09E5" w:rsidRDefault="00D73A62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88116" w14:textId="77777777" w:rsidR="00D73A62" w:rsidRPr="00EB09E5" w:rsidRDefault="00D73A62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D072D" w14:textId="77777777" w:rsidR="00D73A62" w:rsidRPr="00EB09E5" w:rsidRDefault="00D73A62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92F8D" w14:textId="77777777" w:rsidR="00D73A62" w:rsidRPr="00EB09E5" w:rsidRDefault="00D73A62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//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7204C5" w14:textId="77777777" w:rsidR="00D73A62" w:rsidRPr="00EB09E5" w:rsidRDefault="00D73A62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2DDD85" w14:textId="77777777" w:rsidR="00D73A62" w:rsidRPr="00EB09E5" w:rsidRDefault="00D73A62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981CFE" w14:textId="77777777" w:rsidR="00D73A62" w:rsidRPr="00EB09E5" w:rsidRDefault="00D73A62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9180C" w:rsidRPr="00EB09E5" w14:paraId="33D55B1C" w14:textId="77777777" w:rsidTr="00587BC3">
        <w:trPr>
          <w:trHeight w:val="175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594340AD" w14:textId="77777777" w:rsidR="0069180C" w:rsidRDefault="0069180C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JULHO</w:t>
            </w:r>
          </w:p>
          <w:p w14:paraId="0415129B" w14:textId="77777777" w:rsidR="0069180C" w:rsidRPr="00EB09E5" w:rsidRDefault="0069180C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776B0C" w14:textId="77777777" w:rsidR="0069180C" w:rsidRPr="00EB09E5" w:rsidRDefault="0069180C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5281AC" w14:textId="77777777" w:rsidR="0069180C" w:rsidRPr="00EB09E5" w:rsidRDefault="0069180C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83.428,52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5AD48" w14:textId="77777777" w:rsidR="0069180C" w:rsidRPr="00EB09E5" w:rsidRDefault="0069180C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11.554,85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55822" w14:textId="77777777" w:rsidR="0069180C" w:rsidRPr="00EB09E5" w:rsidRDefault="0069180C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11.554,85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2D3F0" w14:textId="77777777" w:rsidR="0069180C" w:rsidRPr="00EB09E5" w:rsidRDefault="0069180C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31/07/2020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E971E2" w14:textId="77777777" w:rsidR="0069180C" w:rsidRPr="00EB09E5" w:rsidRDefault="0069180C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C2C0D2" w14:textId="77777777" w:rsidR="0069180C" w:rsidRPr="00EB09E5" w:rsidRDefault="0069180C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6C0A57" w14:textId="77777777" w:rsidR="0069180C" w:rsidRPr="00EB09E5" w:rsidRDefault="0069180C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20F0" w:rsidRPr="00EB09E5" w14:paraId="023ECC21" w14:textId="77777777" w:rsidTr="00587BC3">
        <w:trPr>
          <w:trHeight w:val="188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1B152128" w14:textId="77777777" w:rsidR="0069180C" w:rsidRDefault="0069180C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5C929" w14:textId="77777777" w:rsidR="0069180C" w:rsidRPr="00EB09E5" w:rsidRDefault="0069180C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22E444" w14:textId="77777777" w:rsidR="0069180C" w:rsidRPr="00EB09E5" w:rsidRDefault="0069180C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BCB49" w14:textId="77777777" w:rsidR="0069180C" w:rsidRPr="00EB09E5" w:rsidRDefault="0069180C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28D69" w14:textId="77777777" w:rsidR="0069180C" w:rsidRPr="00EB09E5" w:rsidRDefault="0069180C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7991C" w14:textId="77777777" w:rsidR="0069180C" w:rsidRPr="00EB09E5" w:rsidRDefault="0069180C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//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09A834" w14:textId="77777777" w:rsidR="0069180C" w:rsidRPr="00EB09E5" w:rsidRDefault="0069180C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86B559" w14:textId="77777777" w:rsidR="0069180C" w:rsidRPr="00EB09E5" w:rsidRDefault="0069180C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E7E4BB" w14:textId="77777777" w:rsidR="0069180C" w:rsidRPr="00EB09E5" w:rsidRDefault="0069180C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00BF1" w:rsidRPr="00EB09E5" w14:paraId="78B1A8B3" w14:textId="77777777" w:rsidTr="00587BC3">
        <w:trPr>
          <w:trHeight w:val="175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D0C1839" w14:textId="77777777" w:rsidR="00700BF1" w:rsidRDefault="00700BF1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AGOSTO</w:t>
            </w:r>
          </w:p>
          <w:p w14:paraId="4409FB5A" w14:textId="77777777" w:rsidR="00700BF1" w:rsidRPr="00EB09E5" w:rsidRDefault="00700BF1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FC91D2" w14:textId="77777777" w:rsidR="00700BF1" w:rsidRPr="00EB09E5" w:rsidRDefault="00700BF1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73153B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76.800,51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26082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10.636,87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D409B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10.636,87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44B01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31/08/2020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1E5741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06360C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54579C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20F0" w:rsidRPr="00EB09E5" w14:paraId="572616D4" w14:textId="77777777" w:rsidTr="00587BC3">
        <w:trPr>
          <w:trHeight w:val="188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52A1E19A" w14:textId="77777777" w:rsidR="00700BF1" w:rsidRDefault="00700BF1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8A431" w14:textId="77777777" w:rsidR="00700BF1" w:rsidRPr="00EB09E5" w:rsidRDefault="00700BF1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FBE13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BA350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507AE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49353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//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4AD66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8CD828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4D2F8E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00BF1" w:rsidRPr="00EB09E5" w14:paraId="4F1C6524" w14:textId="77777777" w:rsidTr="00587BC3">
        <w:trPr>
          <w:trHeight w:val="175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068C2793" w14:textId="77777777" w:rsidR="00700BF1" w:rsidRDefault="00700BF1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SETEMBRO</w:t>
            </w:r>
          </w:p>
          <w:p w14:paraId="49D6F4A4" w14:textId="77777777" w:rsidR="00700BF1" w:rsidRPr="00EB09E5" w:rsidRDefault="00700BF1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67400EF" w14:textId="77777777" w:rsidR="00700BF1" w:rsidRPr="00EB09E5" w:rsidRDefault="00700BF1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54A3FF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86.309,96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438F1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11.953,93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93E15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11.953,93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F7EE0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30/09/2020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7329A5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1189B6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DD052E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20F0" w:rsidRPr="00EB09E5" w14:paraId="46CE3931" w14:textId="77777777" w:rsidTr="00587BC3">
        <w:trPr>
          <w:trHeight w:val="188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0F60EF19" w14:textId="77777777" w:rsidR="00700BF1" w:rsidRDefault="00700BF1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13D78" w14:textId="77777777" w:rsidR="00700BF1" w:rsidRPr="00EB09E5" w:rsidRDefault="00700BF1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5FDE96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B10F5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6797E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FC597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//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6C2480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C0F287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250F71" w14:textId="77777777" w:rsidR="00700BF1" w:rsidRPr="00EB09E5" w:rsidRDefault="00700BF1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B3718" w:rsidRPr="00EB09E5" w14:paraId="4B90CD76" w14:textId="77777777" w:rsidTr="00587BC3">
        <w:trPr>
          <w:trHeight w:val="175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503FDA34" w14:textId="77777777" w:rsidR="00AB3718" w:rsidRDefault="00AB3718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OUTUBRO</w:t>
            </w:r>
          </w:p>
          <w:p w14:paraId="3CA2E56B" w14:textId="77777777" w:rsidR="00AB3718" w:rsidRPr="00EB09E5" w:rsidRDefault="00AB3718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47FC42" w14:textId="77777777" w:rsidR="00AB3718" w:rsidRPr="00EB09E5" w:rsidRDefault="00AB3718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A54744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86.407,29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BED00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11.967,41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FBEB0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11.967,41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34DC9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30/10/2020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3C0EEF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15A47D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543C0E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20F0" w:rsidRPr="00EB09E5" w14:paraId="2E70BE54" w14:textId="77777777" w:rsidTr="00587BC3">
        <w:trPr>
          <w:trHeight w:val="188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0D2702AF" w14:textId="77777777" w:rsidR="00AB3718" w:rsidRDefault="00AB3718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EACBF" w14:textId="77777777" w:rsidR="00AB3718" w:rsidRPr="00EB09E5" w:rsidRDefault="00AB3718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55E590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4BEC6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77643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0DB5A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//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1C0502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F8D434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F18464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B3718" w:rsidRPr="00EB09E5" w14:paraId="338B7394" w14:textId="77777777" w:rsidTr="00587BC3">
        <w:trPr>
          <w:trHeight w:val="175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6DE3B72E" w14:textId="77777777" w:rsidR="00AB3718" w:rsidRDefault="00AB3718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NOVEMBRO</w:t>
            </w:r>
          </w:p>
          <w:p w14:paraId="53F742C4" w14:textId="77777777" w:rsidR="00AB3718" w:rsidRPr="00EB09E5" w:rsidRDefault="00AB3718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C93823" w14:textId="77777777" w:rsidR="00AB3718" w:rsidRPr="00EB09E5" w:rsidRDefault="00AB3718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7B75DF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94.420,65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65E014" w14:textId="577B550E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13.077,26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220AE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13.077,26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BC7CA3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30/11/2020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0679B8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784F06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7C8873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020F0" w:rsidRPr="00EB09E5" w14:paraId="6C0913B0" w14:textId="77777777" w:rsidTr="00587BC3">
        <w:trPr>
          <w:trHeight w:val="188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07DDB967" w14:textId="77777777" w:rsidR="00AB3718" w:rsidRDefault="00AB3718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6694" w14:textId="77777777" w:rsidR="00AB3718" w:rsidRPr="00EB09E5" w:rsidRDefault="00AB3718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522485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FB33F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C42D1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C17FA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//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F0B9AB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0FCBE3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D7332" w14:textId="77777777" w:rsidR="00AB3718" w:rsidRPr="00EB09E5" w:rsidRDefault="00AB3718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31D80" w:rsidRPr="00EB09E5" w14:paraId="108C0AF9" w14:textId="57EDA64C" w:rsidTr="00587BC3">
        <w:trPr>
          <w:trHeight w:val="175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045E3D48" w14:textId="51FC3E2B" w:rsidR="00631D80" w:rsidRDefault="00AB3718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DEZEMBRO</w:t>
            </w:r>
          </w:p>
          <w:p w14:paraId="76E80619" w14:textId="14CC802F" w:rsidR="00631D80" w:rsidRPr="00EB09E5" w:rsidRDefault="00631D80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3EF6BA" w14:textId="231E5AAD" w:rsidR="00631D80" w:rsidRPr="00EB09E5" w:rsidRDefault="00631D80" w:rsidP="00631D80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688A58" w14:textId="77777777" w:rsidR="00631D80" w:rsidRDefault="002020F0" w:rsidP="00631D80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9.440,14</w:t>
            </w:r>
          </w:p>
          <w:p w14:paraId="315EE260" w14:textId="77777777" w:rsidR="002020F0" w:rsidRDefault="002020F0" w:rsidP="00631D80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128.091,77</w:t>
            </w:r>
          </w:p>
          <w:p w14:paraId="007A2D47" w14:textId="063C7B6A" w:rsidR="002641B4" w:rsidRPr="00EB09E5" w:rsidRDefault="002641B4" w:rsidP="00631D80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8.780,43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FC861" w14:textId="77777777" w:rsidR="00631D80" w:rsidRDefault="002641B4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1.307,46</w:t>
            </w:r>
          </w:p>
          <w:p w14:paraId="32B18AF7" w14:textId="77777777" w:rsidR="002641B4" w:rsidRDefault="002641B4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17.740,71</w:t>
            </w:r>
          </w:p>
          <w:p w14:paraId="53EA5A2D" w14:textId="48DB02D3" w:rsidR="002641B4" w:rsidRPr="00EB09E5" w:rsidRDefault="002641B4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1.216,09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B2088" w14:textId="77777777" w:rsidR="002641B4" w:rsidRDefault="002641B4" w:rsidP="002641B4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1.307,46</w:t>
            </w:r>
          </w:p>
          <w:p w14:paraId="4B4BAAB1" w14:textId="77777777" w:rsidR="002641B4" w:rsidRDefault="002641B4" w:rsidP="002641B4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17.740,71</w:t>
            </w:r>
          </w:p>
          <w:p w14:paraId="609632AB" w14:textId="77777777" w:rsidR="003B585E" w:rsidRDefault="002641B4" w:rsidP="002641B4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</w:t>
            </w:r>
          </w:p>
          <w:p w14:paraId="15BD2D8A" w14:textId="5B5ED820" w:rsidR="00631D80" w:rsidRPr="00EB09E5" w:rsidRDefault="002641B4" w:rsidP="002641B4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EDD86" w14:textId="77777777" w:rsidR="00631D80" w:rsidRDefault="002641B4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15/12/2020</w:t>
            </w:r>
          </w:p>
          <w:p w14:paraId="0FE0BCE2" w14:textId="77777777" w:rsidR="002641B4" w:rsidRDefault="002641B4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21/12/2020</w:t>
            </w:r>
          </w:p>
          <w:p w14:paraId="14B397CC" w14:textId="24446412" w:rsidR="002641B4" w:rsidRPr="00EB09E5" w:rsidRDefault="002641B4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30/12/2020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1EDA6B" w14:textId="77777777" w:rsidR="00631D80" w:rsidRDefault="002641B4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EAE7F52" w14:textId="77777777" w:rsidR="002641B4" w:rsidRDefault="002641B4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D69D7A1" w14:textId="179DFE97" w:rsidR="002641B4" w:rsidRPr="00EB09E5" w:rsidRDefault="002641B4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10929D" w14:textId="77777777" w:rsidR="00631D80" w:rsidRDefault="002641B4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B82732D" w14:textId="77777777" w:rsidR="002641B4" w:rsidRDefault="002641B4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4F3887B" w14:textId="531044D9" w:rsidR="002641B4" w:rsidRPr="00EB09E5" w:rsidRDefault="002641B4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E4FA2F" w14:textId="77777777" w:rsidR="00631D80" w:rsidRDefault="002641B4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CB02017" w14:textId="77777777" w:rsidR="002641B4" w:rsidRDefault="002641B4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3118561" w14:textId="7474F360" w:rsidR="002641B4" w:rsidRPr="00EB09E5" w:rsidRDefault="002641B4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31D80" w:rsidRPr="00EB09E5" w14:paraId="346977E1" w14:textId="77777777" w:rsidTr="00587BC3">
        <w:trPr>
          <w:trHeight w:val="188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774F3EAC" w14:textId="77777777" w:rsidR="00631D80" w:rsidRDefault="00631D80" w:rsidP="00BD0E9C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43682" w14:textId="3EEC8281" w:rsidR="00631D80" w:rsidRPr="00EB09E5" w:rsidRDefault="00631D80" w:rsidP="00631D80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BF3F7" w14:textId="196FFFDC" w:rsidR="00631D80" w:rsidRPr="00EB09E5" w:rsidRDefault="00F2327E" w:rsidP="00F2327E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B234C" w14:textId="36579BBA" w:rsidR="00631D80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E5E8E9" w14:textId="72CC0105" w:rsidR="00631D80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5055E" w14:textId="3AE07268" w:rsidR="00631D80" w:rsidRPr="00EB09E5" w:rsidRDefault="00F2327E" w:rsidP="00F2327E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//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4BAF01" w14:textId="1E461322" w:rsidR="00631D80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859AA0" w14:textId="6F5DB3D2" w:rsidR="00631D80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8996C3" w14:textId="5E0F4567" w:rsidR="00631D80" w:rsidRPr="00EB09E5" w:rsidRDefault="00F2327E" w:rsidP="00BD0E9C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7BC3" w:rsidRPr="000133DB" w14:paraId="0F57ECB6" w14:textId="77777777" w:rsidTr="00587BC3">
        <w:trPr>
          <w:trHeight w:val="175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18A424A7" w14:textId="38933992" w:rsidR="00587BC3" w:rsidRPr="000133DB" w:rsidRDefault="00587BC3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3DB">
              <w:rPr>
                <w:rFonts w:ascii="Arial" w:hAnsi="Arial" w:cs="Arial"/>
                <w:b/>
                <w:bCs/>
                <w:sz w:val="16"/>
                <w:szCs w:val="16"/>
              </w:rPr>
              <w:t>TOTAL GERAL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1ED064" w14:textId="05B3E27D" w:rsidR="00587BC3" w:rsidRPr="000133DB" w:rsidRDefault="00587BC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3DB">
              <w:rPr>
                <w:rFonts w:ascii="Arial" w:hAnsi="Arial" w:cs="Arial"/>
                <w:b/>
                <w:bCs/>
                <w:sz w:val="16"/>
                <w:szCs w:val="16"/>
              </w:rPr>
              <w:t>1.097,202,89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D6F3B" w14:textId="77777777" w:rsidR="00587BC3" w:rsidRPr="000133DB" w:rsidRDefault="00587BC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3DB">
              <w:rPr>
                <w:rFonts w:ascii="Arial" w:hAnsi="Arial" w:cs="Arial"/>
                <w:b/>
                <w:bCs/>
                <w:sz w:val="16"/>
                <w:szCs w:val="16"/>
              </w:rPr>
              <w:t>151.962,60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121A4" w14:textId="77777777" w:rsidR="00587BC3" w:rsidRPr="000133DB" w:rsidRDefault="00587BC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3DB">
              <w:rPr>
                <w:rFonts w:ascii="Arial" w:hAnsi="Arial" w:cs="Arial"/>
                <w:b/>
                <w:bCs/>
                <w:sz w:val="16"/>
                <w:szCs w:val="16"/>
              </w:rPr>
              <w:t>151.962,60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4907C" w14:textId="77777777" w:rsidR="00587BC3" w:rsidRPr="000133DB" w:rsidRDefault="00587BC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679AEB" w14:textId="77777777" w:rsidR="00587BC3" w:rsidRPr="000133DB" w:rsidRDefault="00587BC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3D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AF1A38" w14:textId="77777777" w:rsidR="00587BC3" w:rsidRPr="000133DB" w:rsidRDefault="00587BC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3D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8D7896" w14:textId="77777777" w:rsidR="00587BC3" w:rsidRPr="000133DB" w:rsidRDefault="00587BC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3D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</w:tbl>
    <w:p w14:paraId="42141CDD" w14:textId="01967FC0" w:rsidR="00587BC3" w:rsidRDefault="00587BC3" w:rsidP="00AE43CB">
      <w:pPr>
        <w:pStyle w:val="Recuodecorpodetexto"/>
        <w:ind w:firstLine="0"/>
        <w:rPr>
          <w:rFonts w:cs="Arial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134"/>
        <w:gridCol w:w="1134"/>
        <w:gridCol w:w="1276"/>
        <w:gridCol w:w="680"/>
        <w:gridCol w:w="814"/>
        <w:gridCol w:w="916"/>
      </w:tblGrid>
      <w:tr w:rsidR="00BD0E9C" w:rsidRPr="00EB09E5" w14:paraId="59F0CFA2" w14:textId="77777777" w:rsidTr="00BD0E9C">
        <w:trPr>
          <w:jc w:val="center"/>
        </w:trPr>
        <w:tc>
          <w:tcPr>
            <w:tcW w:w="9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E70015A" w14:textId="2A63320D" w:rsidR="00BD0E9C" w:rsidRPr="00F12BFA" w:rsidRDefault="00587BC3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12BFA">
              <w:rPr>
                <w:rFonts w:ascii="Arial" w:hAnsi="Arial" w:cs="Arial"/>
                <w:b/>
                <w:bCs/>
                <w:sz w:val="20"/>
              </w:rPr>
              <w:t>PREFEITURA MUNICIPAL DE PARANATINGA</w:t>
            </w:r>
          </w:p>
        </w:tc>
      </w:tr>
      <w:tr w:rsidR="00BD0E9C" w:rsidRPr="00EB09E5" w14:paraId="4B655656" w14:textId="77777777" w:rsidTr="00BD0E9C">
        <w:trPr>
          <w:jc w:val="center"/>
        </w:trPr>
        <w:tc>
          <w:tcPr>
            <w:tcW w:w="9493" w:type="dxa"/>
            <w:gridSpan w:val="9"/>
            <w:shd w:val="clear" w:color="auto" w:fill="DEEAF6"/>
            <w:vAlign w:val="center"/>
          </w:tcPr>
          <w:p w14:paraId="02AD3F62" w14:textId="77777777" w:rsidR="00BD0E9C" w:rsidRPr="00914A95" w:rsidRDefault="00BD0E9C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CONTRIBUIÇÕES PREVIDÊNCIÁRIAS (RPPS)</w:t>
            </w:r>
          </w:p>
        </w:tc>
      </w:tr>
      <w:tr w:rsidR="00BD0E9C" w:rsidRPr="00EB09E5" w14:paraId="49523781" w14:textId="77777777" w:rsidTr="005854C4">
        <w:trPr>
          <w:jc w:val="center"/>
        </w:trPr>
        <w:tc>
          <w:tcPr>
            <w:tcW w:w="1129" w:type="dxa"/>
            <w:shd w:val="clear" w:color="auto" w:fill="DEEAF6"/>
            <w:vAlign w:val="center"/>
          </w:tcPr>
          <w:p w14:paraId="09AE02E1" w14:textId="77777777" w:rsidR="00BD0E9C" w:rsidRDefault="00BD0E9C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Mês de competência</w:t>
            </w:r>
          </w:p>
          <w:p w14:paraId="73B12FDA" w14:textId="77777777" w:rsidR="00BD0E9C" w:rsidRPr="00EB09E5" w:rsidRDefault="00BD0E9C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14:paraId="6F85AE49" w14:textId="77777777" w:rsidR="00BD0E9C" w:rsidRPr="00EB09E5" w:rsidRDefault="00BD0E9C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(segurado/ patronal)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767C1C87" w14:textId="77777777" w:rsidR="00BD0E9C" w:rsidRPr="00EB09E5" w:rsidRDefault="00BD0E9C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Base de cálculo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125F6A8C" w14:textId="77777777" w:rsidR="00BD0E9C" w:rsidRPr="00EB09E5" w:rsidRDefault="00BD0E9C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devido R$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718727F1" w14:textId="77777777" w:rsidR="00BD0E9C" w:rsidRPr="00EB09E5" w:rsidRDefault="00BD0E9C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pago R$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69143365" w14:textId="77777777" w:rsidR="00BD0E9C" w:rsidRPr="00EB09E5" w:rsidRDefault="00BD0E9C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Dados dos pagamentos</w:t>
            </w:r>
          </w:p>
        </w:tc>
        <w:tc>
          <w:tcPr>
            <w:tcW w:w="680" w:type="dxa"/>
            <w:shd w:val="clear" w:color="auto" w:fill="DEEAF6"/>
            <w:vAlign w:val="center"/>
          </w:tcPr>
          <w:p w14:paraId="4704AACB" w14:textId="77777777" w:rsidR="00BD0E9C" w:rsidRPr="00EB09E5" w:rsidRDefault="00BD0E9C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Multas/juros devidos R$</w:t>
            </w:r>
          </w:p>
        </w:tc>
        <w:tc>
          <w:tcPr>
            <w:tcW w:w="814" w:type="dxa"/>
            <w:shd w:val="clear" w:color="auto" w:fill="DEEAF6"/>
            <w:vAlign w:val="center"/>
          </w:tcPr>
          <w:p w14:paraId="19190650" w14:textId="77777777" w:rsidR="00BD0E9C" w:rsidRPr="00EB09E5" w:rsidRDefault="00BD0E9C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Multas jutos pagos R$</w:t>
            </w:r>
          </w:p>
        </w:tc>
        <w:tc>
          <w:tcPr>
            <w:tcW w:w="916" w:type="dxa"/>
            <w:shd w:val="clear" w:color="auto" w:fill="DEEAF6"/>
            <w:vAlign w:val="center"/>
          </w:tcPr>
          <w:p w14:paraId="7013F95C" w14:textId="77777777" w:rsidR="00BD0E9C" w:rsidRPr="00EB09E5" w:rsidRDefault="00BD0E9C" w:rsidP="00BD0E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devedor R$</w:t>
            </w:r>
          </w:p>
        </w:tc>
      </w:tr>
      <w:tr w:rsidR="007A7E85" w:rsidRPr="00EB09E5" w14:paraId="0CDC726B" w14:textId="77777777" w:rsidTr="005854C4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D8DC99F" w14:textId="77777777" w:rsidR="007A7E85" w:rsidRDefault="007A7E85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JANEIRO</w:t>
            </w:r>
          </w:p>
          <w:p w14:paraId="437CE674" w14:textId="77777777" w:rsidR="007A7E85" w:rsidRPr="00EB09E5" w:rsidRDefault="007A7E85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A1B633" w14:textId="77777777" w:rsidR="007A7E85" w:rsidRPr="00EB09E5" w:rsidRDefault="007A7E85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795FF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1.240.919,49</w:t>
            </w:r>
          </w:p>
          <w:p w14:paraId="58A23ED0" w14:textId="6AE12638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A8422CF" w14:textId="1A3851C4" w:rsidR="0028358E" w:rsidRDefault="0028358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3508FF8" w14:textId="7DA59BA0" w:rsidR="007A7E85" w:rsidRPr="00EB09E5" w:rsidRDefault="0028358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01834" w14:textId="2BAA8E90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171.867,35</w:t>
            </w:r>
          </w:p>
          <w:p w14:paraId="492BFD2F" w14:textId="14F922AB" w:rsidR="0028358E" w:rsidRDefault="0028358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29D4714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6BC88FB" w14:textId="555037A5" w:rsidR="007A7E85" w:rsidRPr="00EB09E5" w:rsidRDefault="0028358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FE04B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CAC98A8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170.546,79</w:t>
            </w:r>
          </w:p>
          <w:p w14:paraId="24691ECE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582,46</w:t>
            </w:r>
          </w:p>
          <w:p w14:paraId="6FCF7A08" w14:textId="77777777" w:rsidR="007A7E85" w:rsidRPr="00EB09E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983C4" w14:textId="77777777" w:rsidR="007A7E85" w:rsidRDefault="007A7E85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//</w:t>
            </w:r>
          </w:p>
          <w:p w14:paraId="07909740" w14:textId="77777777" w:rsidR="007A7E85" w:rsidRDefault="007A7E85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10/02/2020</w:t>
            </w:r>
          </w:p>
          <w:p w14:paraId="510729B2" w14:textId="77777777" w:rsidR="007A7E85" w:rsidRDefault="007A7E85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17/02/2020</w:t>
            </w:r>
          </w:p>
          <w:p w14:paraId="1AD77B64" w14:textId="77777777" w:rsidR="007A7E85" w:rsidRPr="00EB09E5" w:rsidRDefault="007A7E85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10/03/2020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7A56A1E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FE4E2FA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AE4881C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C46543D" w14:textId="77777777" w:rsidR="007A7E85" w:rsidRPr="00EB09E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311A9F99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56978BC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A49C16E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A8E597A" w14:textId="77777777" w:rsidR="007A7E85" w:rsidRPr="00EB09E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20B5FDB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96939C9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4DABD13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6942857" w14:textId="77777777" w:rsidR="007A7E85" w:rsidRPr="00EB09E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A7E85" w:rsidRPr="00EB09E5" w14:paraId="3AD34BEA" w14:textId="77777777" w:rsidTr="005854C4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01E1A10" w14:textId="77777777" w:rsidR="007A7E85" w:rsidRDefault="007A7E85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A8B37" w14:textId="77777777" w:rsidR="007A7E85" w:rsidRPr="00EB09E5" w:rsidRDefault="007A7E85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1B87AF" w14:textId="5DFC2EC6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1.647.295,81</w:t>
            </w:r>
          </w:p>
          <w:p w14:paraId="2E9B4164" w14:textId="046686A4" w:rsidR="00B56876" w:rsidRDefault="00B5687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C47F221" w14:textId="48F72934" w:rsidR="00B56876" w:rsidRDefault="00B5687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65B7634" w14:textId="0D2C39D2" w:rsidR="00B56876" w:rsidRDefault="00B5687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  <w:p w14:paraId="0F313079" w14:textId="77777777" w:rsidR="007A7E85" w:rsidRPr="00EB09E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D5B02" w14:textId="74B2E7F4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228.150,47</w:t>
            </w:r>
          </w:p>
          <w:p w14:paraId="0E798477" w14:textId="0B7492A4" w:rsidR="00B56876" w:rsidRDefault="00B5687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22A41EC" w14:textId="12C7F8F5" w:rsidR="00B56876" w:rsidRDefault="00B5687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CA677FE" w14:textId="39560C76" w:rsidR="00B56876" w:rsidRDefault="00B5687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  <w:p w14:paraId="1A395FC1" w14:textId="77777777" w:rsidR="007A7E85" w:rsidRPr="00EB09E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B24B0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-</w:t>
            </w:r>
          </w:p>
          <w:p w14:paraId="7A5B48E7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583,44</w:t>
            </w:r>
          </w:p>
          <w:p w14:paraId="1B08C560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225.907,33</w:t>
            </w:r>
          </w:p>
          <w:p w14:paraId="3A88A64D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733,37</w:t>
            </w:r>
          </w:p>
          <w:p w14:paraId="2760BB2E" w14:textId="77777777" w:rsidR="007A7E85" w:rsidRPr="00EB09E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926,33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99A12" w14:textId="77777777" w:rsidR="007A7E85" w:rsidRDefault="007A7E85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//</w:t>
            </w:r>
          </w:p>
          <w:p w14:paraId="36986D85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31/01/2020</w:t>
            </w:r>
          </w:p>
          <w:p w14:paraId="10AE5E03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10/02/2020</w:t>
            </w:r>
          </w:p>
          <w:p w14:paraId="0C5952A3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17/02/2020</w:t>
            </w:r>
          </w:p>
          <w:p w14:paraId="59C3FDDF" w14:textId="77777777" w:rsidR="007A7E85" w:rsidRPr="00EB09E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10/03/2020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EEF38DD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  <w:p w14:paraId="4A6562DB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E8E4CF7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42B7EAB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  <w:p w14:paraId="33A71EEB" w14:textId="631E2309" w:rsidR="007A7E85" w:rsidRPr="00EB09E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EC7A95">
              <w:rPr>
                <w:rFonts w:ascii="Arial" w:hAnsi="Arial" w:cs="Arial"/>
                <w:sz w:val="16"/>
                <w:szCs w:val="16"/>
              </w:rPr>
              <w:t>,67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2D59EB13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  <w:p w14:paraId="6D9BF93D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3B581FD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5487EE2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  <w:p w14:paraId="393871E1" w14:textId="6D3D9ED4" w:rsidR="007A7E85" w:rsidRPr="00EB09E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</w:t>
            </w:r>
            <w:r w:rsidR="00EC7A95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5758D0B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  <w:p w14:paraId="49B0C3B3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D5088AA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597A50B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  <w:p w14:paraId="15A3752F" w14:textId="77777777" w:rsidR="007A7E85" w:rsidRPr="00EB09E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A7E85" w:rsidRPr="00EB09E5" w14:paraId="4B2FF1F0" w14:textId="77777777" w:rsidTr="005854C4">
        <w:trPr>
          <w:trHeight w:val="747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A31CB8A" w14:textId="4EE4B316" w:rsidR="007A7E85" w:rsidRDefault="00B56876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FEVEREIRO</w:t>
            </w:r>
          </w:p>
          <w:p w14:paraId="235A52D0" w14:textId="77777777" w:rsidR="007A7E85" w:rsidRPr="00EB09E5" w:rsidRDefault="007A7E85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06A109" w14:textId="77777777" w:rsidR="007A7E85" w:rsidRDefault="007A7E85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  <w:p w14:paraId="5B27BBB2" w14:textId="58F9AA49" w:rsidR="007D4EE6" w:rsidRPr="00EB09E5" w:rsidRDefault="007D4EE6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CCDDB3" w14:textId="28473153" w:rsidR="007A7E85" w:rsidRDefault="00B56876" w:rsidP="007D4EE6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1.322.181,59</w:t>
            </w:r>
          </w:p>
          <w:p w14:paraId="4E3C0203" w14:textId="77777777" w:rsidR="007D4EE6" w:rsidRDefault="007D4EE6" w:rsidP="007D4EE6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153D60B" w14:textId="77777777" w:rsidR="007D4EE6" w:rsidRDefault="007D4EE6" w:rsidP="007D4EE6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D5097C8" w14:textId="77777777" w:rsidR="007D4EE6" w:rsidRDefault="007D4EE6" w:rsidP="007D4EE6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A7B5B49" w14:textId="4830F8FD" w:rsidR="007D4EE6" w:rsidRPr="00EB09E5" w:rsidRDefault="007D4EE6" w:rsidP="007D4EE6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B79DEF7" w14:textId="67DBE141" w:rsidR="007A7E85" w:rsidRDefault="00B5687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183.122,15</w:t>
            </w:r>
          </w:p>
          <w:p w14:paraId="795D6CF4" w14:textId="1029B8FD" w:rsidR="0028358E" w:rsidRDefault="0028358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B491852" w14:textId="2B914A45" w:rsidR="00B56876" w:rsidRDefault="00B5687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FDB11EE" w14:textId="54DA60A1" w:rsidR="00B56876" w:rsidRDefault="00B5687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D6B90AE" w14:textId="77777777" w:rsidR="007A7E85" w:rsidRPr="00EB09E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B4BE2C" w14:textId="244900D3" w:rsidR="007D4EE6" w:rsidRDefault="007D4EE6" w:rsidP="007D4EE6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183.122,05</w:t>
            </w:r>
          </w:p>
          <w:p w14:paraId="0A3DB079" w14:textId="1AEB6DA7" w:rsidR="007A7E85" w:rsidRPr="00EB09E5" w:rsidRDefault="007D4EE6" w:rsidP="007D4EE6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26FBA" w14:textId="77777777" w:rsidR="007D4EE6" w:rsidRDefault="007D4EE6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42DC88" w14:textId="1D98406D" w:rsidR="007A7E85" w:rsidRDefault="007A7E85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</w:t>
            </w:r>
            <w:r w:rsidR="006A475F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/2020</w:t>
            </w:r>
          </w:p>
          <w:p w14:paraId="722DF5F3" w14:textId="2903C3AA" w:rsidR="007D4EE6" w:rsidRPr="006A475F" w:rsidRDefault="006A475F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475F">
              <w:rPr>
                <w:rFonts w:ascii="Arial" w:hAnsi="Arial" w:cs="Arial"/>
                <w:sz w:val="16"/>
                <w:szCs w:val="16"/>
              </w:rPr>
              <w:t>28</w:t>
            </w:r>
            <w:r w:rsidR="007D4EE6" w:rsidRPr="006A475F">
              <w:rPr>
                <w:rFonts w:ascii="Arial" w:hAnsi="Arial" w:cs="Arial"/>
                <w:sz w:val="16"/>
                <w:szCs w:val="16"/>
              </w:rPr>
              <w:t>/02/2020</w:t>
            </w:r>
          </w:p>
          <w:p w14:paraId="68EEC9F0" w14:textId="4D14B982" w:rsidR="007A7E85" w:rsidRPr="00EB09E5" w:rsidRDefault="007A7E85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C5EA09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2B019AF" w14:textId="6F26042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07A4EEC" w14:textId="60EFCC01" w:rsidR="007D4EE6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C9C87E0" w14:textId="212F7295" w:rsidR="007A7E85" w:rsidRPr="00EB09E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4C157AEF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F1A05A7" w14:textId="6A722724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85475AF" w14:textId="5F60697C" w:rsidR="007D4EE6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69D1361" w14:textId="344B71C2" w:rsidR="007A7E85" w:rsidRPr="00EB09E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12FD52FF" w14:textId="77777777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B65C38D" w14:textId="10BB9FE1" w:rsidR="007A7E8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8F12873" w14:textId="02D26331" w:rsidR="007D4EE6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DF4961F" w14:textId="4D57E439" w:rsidR="007A7E85" w:rsidRPr="00EB09E5" w:rsidRDefault="007A7E8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E85" w:rsidRPr="00EB09E5" w14:paraId="397C2D96" w14:textId="77777777" w:rsidTr="005854C4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9615364" w14:textId="77777777" w:rsidR="007A7E85" w:rsidRDefault="007A7E85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8D693" w14:textId="77777777" w:rsidR="007A7E85" w:rsidRPr="00EB09E5" w:rsidRDefault="007A7E85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5F99ED" w14:textId="77777777" w:rsidR="007A7E85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1.752.618,70</w:t>
            </w:r>
          </w:p>
          <w:p w14:paraId="443EF369" w14:textId="77777777" w:rsidR="007D4EE6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5FA0D06" w14:textId="3FAF5439" w:rsidR="007D4EE6" w:rsidRPr="00EB09E5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AE5052" w14:textId="77777777" w:rsidR="007A7E85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242.737,69</w:t>
            </w:r>
          </w:p>
          <w:p w14:paraId="0F3E78F2" w14:textId="77777777" w:rsidR="007D4EE6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2DC72AA" w14:textId="3E0CE1C8" w:rsidR="007D4EE6" w:rsidRPr="00EB09E5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C76315" w14:textId="77777777" w:rsidR="007A7E85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FDA797F" w14:textId="77777777" w:rsidR="007D4EE6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653,64</w:t>
            </w:r>
          </w:p>
          <w:p w14:paraId="4200CB31" w14:textId="6F02E9F3" w:rsidR="007D4EE6" w:rsidRPr="00EB09E5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242.084,05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5C1C04" w14:textId="77777777" w:rsidR="007A7E85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B538A64" w14:textId="77777777" w:rsidR="007D4EE6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28/02/2020</w:t>
            </w:r>
          </w:p>
          <w:p w14:paraId="16D06799" w14:textId="726654F9" w:rsidR="007D4EE6" w:rsidRPr="00EB09E5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10/03/2020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B0E72BA" w14:textId="77777777" w:rsidR="007A7E85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6BF7133" w14:textId="77777777" w:rsidR="007D4EE6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DF379B9" w14:textId="30E47E77" w:rsidR="007D4EE6" w:rsidRPr="00EB09E5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shd w:val="clear" w:color="auto" w:fill="auto"/>
            <w:vAlign w:val="center"/>
          </w:tcPr>
          <w:p w14:paraId="18E40D7E" w14:textId="77777777" w:rsidR="007A7E85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A931ACF" w14:textId="77777777" w:rsidR="007D4EE6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A6644D6" w14:textId="5EAEA0A5" w:rsidR="007D4EE6" w:rsidRPr="00EB09E5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2992665" w14:textId="77777777" w:rsidR="007A7E85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4936D2D" w14:textId="77777777" w:rsidR="007D4EE6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90B16F2" w14:textId="17BA0CEA" w:rsidR="007D4EE6" w:rsidRPr="00EB09E5" w:rsidRDefault="007D4EE6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14:paraId="6BEDAE14" w14:textId="77777777" w:rsidR="007A7E85" w:rsidRPr="00EB09E5" w:rsidRDefault="007A7E85" w:rsidP="007A7E85">
      <w:pPr>
        <w:pStyle w:val="Recuodecorpodetexto"/>
        <w:ind w:firstLine="0"/>
        <w:rPr>
          <w:rFonts w:cs="Arial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276"/>
        <w:gridCol w:w="1134"/>
        <w:gridCol w:w="1134"/>
        <w:gridCol w:w="709"/>
        <w:gridCol w:w="850"/>
        <w:gridCol w:w="851"/>
      </w:tblGrid>
      <w:tr w:rsidR="005854C4" w:rsidRPr="00EB09E5" w14:paraId="455B5D93" w14:textId="77777777" w:rsidTr="00AD52BB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87A479C" w14:textId="5C34A261" w:rsidR="00BB3DE7" w:rsidRPr="00EB09E5" w:rsidRDefault="00BB3DE7" w:rsidP="00BB3DE7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MARÇO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9D99B" w14:textId="2739D08E" w:rsidR="00BB3DE7" w:rsidRPr="00EB09E5" w:rsidRDefault="00BB3DE7" w:rsidP="00BB3DE7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244DE1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1.349.996,10</w:t>
            </w:r>
          </w:p>
          <w:p w14:paraId="34E333CD" w14:textId="7BCC6E1A" w:rsidR="00BB3DE7" w:rsidRPr="00EB09E5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370C7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186.974,46</w:t>
            </w:r>
          </w:p>
          <w:p w14:paraId="417D856A" w14:textId="502A4341" w:rsidR="00BB3DE7" w:rsidRPr="00EB09E5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8A9DE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C672788" w14:textId="400994F3" w:rsidR="00BB3DE7" w:rsidRPr="00EB09E5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186.974,46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15AB7" w14:textId="77777777" w:rsidR="00BB3DE7" w:rsidRDefault="00BB3DE7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BF3BE48" w14:textId="7661DF4A" w:rsidR="00BB3DE7" w:rsidRPr="00EB09E5" w:rsidRDefault="00BB3DE7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08/04/2020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64E7C7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FCC08D6" w14:textId="661C817A" w:rsidR="00BB3DE7" w:rsidRPr="00EB09E5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BBC62C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A701EC2" w14:textId="1AAE34AB" w:rsidR="00BB3DE7" w:rsidRPr="00EB09E5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7B4F86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0D34DC6" w14:textId="09A67DEE" w:rsidR="00BB3DE7" w:rsidRPr="00EB09E5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57A961A3" w14:textId="77777777" w:rsidTr="00AD52BB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5D21B688" w14:textId="77777777" w:rsidR="00BB3DE7" w:rsidRDefault="00BB3DE7" w:rsidP="00BB3DE7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45472" w14:textId="6D7D153B" w:rsidR="00BB3DE7" w:rsidRPr="00EB09E5" w:rsidRDefault="00BB3DE7" w:rsidP="00BB3DE7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0B1315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1.795.397,76</w:t>
            </w:r>
          </w:p>
          <w:p w14:paraId="62E7E485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5369EA0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B7057EF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FEA56C0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0EF9441" w14:textId="4C0EBEF1" w:rsidR="00BB3DE7" w:rsidRPr="00EB09E5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42D627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248.662,59</w:t>
            </w:r>
          </w:p>
          <w:p w14:paraId="621E649E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306E20E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A1B190F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C9D5CD1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D9EB088" w14:textId="3BFEAE3E" w:rsidR="00BB3DE7" w:rsidRPr="00EB09E5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860D6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AF7B925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3,00</w:t>
            </w:r>
          </w:p>
          <w:p w14:paraId="0C86C49E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4.15901</w:t>
            </w:r>
          </w:p>
          <w:p w14:paraId="2931A4C3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240.757,44</w:t>
            </w:r>
          </w:p>
          <w:p w14:paraId="708A8BA1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144,73</w:t>
            </w:r>
          </w:p>
          <w:p w14:paraId="6248E202" w14:textId="0E1B8193" w:rsidR="00BB3DE7" w:rsidRPr="00EB09E5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3.598,41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A33AC" w14:textId="77777777" w:rsidR="00BB3DE7" w:rsidRDefault="00BB3DE7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CCD1A6F" w14:textId="77777777" w:rsidR="00BB3DE7" w:rsidRDefault="00BB3DE7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10/03/2020</w:t>
            </w:r>
          </w:p>
          <w:p w14:paraId="437C0311" w14:textId="77777777" w:rsidR="00BB3DE7" w:rsidRDefault="00BB3DE7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31/03/2020</w:t>
            </w:r>
          </w:p>
          <w:p w14:paraId="078E8EDA" w14:textId="77777777" w:rsidR="00BB3DE7" w:rsidRDefault="00BB3DE7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08/04/2020</w:t>
            </w:r>
          </w:p>
          <w:p w14:paraId="030AF559" w14:textId="77777777" w:rsidR="00BB3DE7" w:rsidRDefault="00BB3DE7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21/05/2020</w:t>
            </w:r>
          </w:p>
          <w:p w14:paraId="1DED7FD9" w14:textId="56731AFE" w:rsidR="00BB3DE7" w:rsidRPr="00EB09E5" w:rsidRDefault="00BB3DE7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10/06/2020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FD4BC9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F514DBD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D201ED4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44B9CAE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3C6AE2D" w14:textId="76125704" w:rsidR="00BB3DE7" w:rsidRDefault="00416FBB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2,41</w:t>
            </w:r>
          </w:p>
          <w:p w14:paraId="38876917" w14:textId="2E150D4C" w:rsidR="00BB3DE7" w:rsidRPr="00EB09E5" w:rsidRDefault="00416FBB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87,18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67BA09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A58BB5E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918E5A7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B2F3612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D3A3ADC" w14:textId="3D7B8A45" w:rsidR="00BB3DE7" w:rsidRDefault="00416FBB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2,41</w:t>
            </w:r>
          </w:p>
          <w:p w14:paraId="1EE9B26D" w14:textId="4E5C804B" w:rsidR="00BB3DE7" w:rsidRPr="00EB09E5" w:rsidRDefault="00416FBB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F983EC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746B7B8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F02F685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FB81CA4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52F8EA1" w14:textId="77777777" w:rsidR="00BB3DE7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8051FFF" w14:textId="5C7F822A" w:rsidR="00BB3DE7" w:rsidRPr="00EB09E5" w:rsidRDefault="00BB3DE7" w:rsidP="00BB3DE7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7F243673" w14:textId="77777777" w:rsidTr="00AD52BB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0E22616" w14:textId="2979184C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ABRIL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DBECA4" w14:textId="05B5F25F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4A5FDF" w14:textId="77777777" w:rsidR="006950CB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1.356.554,15</w:t>
            </w:r>
          </w:p>
          <w:p w14:paraId="2A736EC9" w14:textId="77777777" w:rsidR="006950CB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1D32F0A" w14:textId="296DDEAD" w:rsidR="006950CB" w:rsidRPr="00EB09E5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382B39" w14:textId="77777777" w:rsidR="006950CB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187.882,75</w:t>
            </w:r>
          </w:p>
          <w:p w14:paraId="01147CBA" w14:textId="77777777" w:rsidR="006950CB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1B7EBB3" w14:textId="0A019469" w:rsidR="006950CB" w:rsidRPr="00EB09E5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B9853" w14:textId="77777777" w:rsidR="006950CB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45CB798" w14:textId="77777777" w:rsidR="006950CB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90.000,00</w:t>
            </w:r>
          </w:p>
          <w:p w14:paraId="0CA2D6B8" w14:textId="7C2349E5" w:rsidR="006950CB" w:rsidRPr="00EB09E5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97.882,75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B5116" w14:textId="77777777" w:rsidR="006950CB" w:rsidRDefault="006950CB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4048087" w14:textId="77777777" w:rsidR="006950CB" w:rsidRDefault="006950CB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08/05/2020</w:t>
            </w:r>
          </w:p>
          <w:p w14:paraId="4FDE0270" w14:textId="4FB2A0C0" w:rsidR="006950CB" w:rsidRPr="00EB09E5" w:rsidRDefault="006950CB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12/05/2020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74D068" w14:textId="77777777" w:rsidR="006950CB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4035ABA" w14:textId="77777777" w:rsidR="006950CB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96A90DF" w14:textId="1DDA333C" w:rsidR="006950CB" w:rsidRPr="00EB09E5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E13F79" w14:textId="77777777" w:rsidR="006950CB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8030BD4" w14:textId="77777777" w:rsidR="006950CB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56993C9" w14:textId="0528019E" w:rsidR="006950CB" w:rsidRPr="00EB09E5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15C8AF" w14:textId="77777777" w:rsidR="006950CB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56970C9" w14:textId="77777777" w:rsidR="006950CB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CB10BF4" w14:textId="23034762" w:rsidR="006950CB" w:rsidRPr="00EB09E5" w:rsidRDefault="006950C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542413F5" w14:textId="77777777" w:rsidTr="00AD52BB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2B49DD6E" w14:textId="77777777" w:rsidR="006950CB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07DFB" w14:textId="361F0AEB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92DB9" w14:textId="77777777" w:rsidR="006950CB" w:rsidRDefault="005D14C8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1.815.703,47</w:t>
            </w:r>
          </w:p>
          <w:p w14:paraId="69673885" w14:textId="77777777" w:rsidR="00E93447" w:rsidRDefault="00E9344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C5FF26C" w14:textId="77777777" w:rsidR="00E93447" w:rsidRDefault="00E9344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0AD0BC6" w14:textId="47E3F8D8" w:rsidR="00E93447" w:rsidRPr="00EB09E5" w:rsidRDefault="00E9344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9E475F" w14:textId="77777777" w:rsidR="006950CB" w:rsidRDefault="005D14C8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251.474,93</w:t>
            </w:r>
          </w:p>
          <w:p w14:paraId="2294F143" w14:textId="77777777" w:rsidR="00E93447" w:rsidRDefault="00E9344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2ABA12D" w14:textId="77777777" w:rsidR="00E93447" w:rsidRDefault="00E9344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83EBB3B" w14:textId="2D531078" w:rsidR="00E93447" w:rsidRPr="00EB09E5" w:rsidRDefault="00E9344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09073" w14:textId="77777777" w:rsidR="006950CB" w:rsidRDefault="005D14C8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FB0A424" w14:textId="77777777" w:rsidR="00E93447" w:rsidRDefault="00E9344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632,06</w:t>
            </w:r>
          </w:p>
          <w:p w14:paraId="1D39CC9E" w14:textId="77777777" w:rsidR="00E93447" w:rsidRDefault="00E9344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155.</w:t>
            </w:r>
            <w:r w:rsidR="00550794">
              <w:rPr>
                <w:rFonts w:ascii="Arial" w:hAnsi="Arial" w:cs="Arial"/>
                <w:sz w:val="16"/>
                <w:szCs w:val="16"/>
              </w:rPr>
              <w:t>107,03</w:t>
            </w:r>
          </w:p>
          <w:p w14:paraId="790C1C03" w14:textId="6D141AD0" w:rsidR="00550794" w:rsidRPr="00EB09E5" w:rsidRDefault="005507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95.735,84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224A80" w14:textId="77777777" w:rsidR="006950CB" w:rsidRDefault="005D14C8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5A62A2C" w14:textId="77777777" w:rsidR="00550794" w:rsidRDefault="00550794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30/04/2020</w:t>
            </w:r>
          </w:p>
          <w:p w14:paraId="64E57AED" w14:textId="77777777" w:rsidR="00550794" w:rsidRDefault="00550794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08/05/2020</w:t>
            </w:r>
          </w:p>
          <w:p w14:paraId="6A5930E0" w14:textId="2B605021" w:rsidR="00550794" w:rsidRPr="00EB09E5" w:rsidRDefault="00550794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12/05/2020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E23A52" w14:textId="77777777" w:rsidR="006950CB" w:rsidRDefault="005D14C8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372B617" w14:textId="77777777" w:rsidR="00550794" w:rsidRDefault="005507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5C35892" w14:textId="77777777" w:rsidR="00550794" w:rsidRDefault="005507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BFEF32E" w14:textId="087A18AC" w:rsidR="00550794" w:rsidRPr="00EB09E5" w:rsidRDefault="005507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E1C59C" w14:textId="77777777" w:rsidR="006950CB" w:rsidRDefault="005D14C8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33C3446" w14:textId="77777777" w:rsidR="00550794" w:rsidRDefault="005507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A1C9C21" w14:textId="77777777" w:rsidR="00550794" w:rsidRDefault="005507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9A30200" w14:textId="09213CA0" w:rsidR="00550794" w:rsidRPr="00EB09E5" w:rsidRDefault="005507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D6201A" w14:textId="77777777" w:rsidR="006950CB" w:rsidRDefault="005D14C8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C9C0626" w14:textId="77777777" w:rsidR="00550794" w:rsidRDefault="005507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F261CDF" w14:textId="77777777" w:rsidR="00550794" w:rsidRDefault="005507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45F3941" w14:textId="3633A2BC" w:rsidR="00550794" w:rsidRPr="00EB09E5" w:rsidRDefault="005507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206A8C78" w14:textId="77777777" w:rsidTr="00AD52BB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719F902" w14:textId="6DB7FE6B" w:rsidR="006950CB" w:rsidRPr="00EB09E5" w:rsidRDefault="00550794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26FD0" w14:textId="77777777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67FE26" w14:textId="77777777" w:rsidR="006950CB" w:rsidRDefault="003D571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1.346.476,68</w:t>
            </w:r>
          </w:p>
          <w:p w14:paraId="633826DF" w14:textId="058DCCDA" w:rsidR="003D5715" w:rsidRPr="00EB09E5" w:rsidRDefault="003D571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757F6B" w14:textId="77777777" w:rsidR="006950CB" w:rsidRDefault="003D571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186.487,02</w:t>
            </w:r>
          </w:p>
          <w:p w14:paraId="7C382E92" w14:textId="71A62ED8" w:rsidR="003D5715" w:rsidRPr="00EB09E5" w:rsidRDefault="003D571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17CD2" w14:textId="77777777" w:rsidR="006950CB" w:rsidRDefault="003D571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25F9705" w14:textId="1F8DCCF2" w:rsidR="003D5715" w:rsidRPr="00EB09E5" w:rsidRDefault="003D571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186.487,02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8601A" w14:textId="77777777" w:rsidR="006950CB" w:rsidRDefault="003D5715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8315795" w14:textId="2B62C32A" w:rsidR="003D5715" w:rsidRPr="00EB09E5" w:rsidRDefault="003D5715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10/06/2020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505BEC" w14:textId="77777777" w:rsidR="006950CB" w:rsidRDefault="003D571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7F9D4E2" w14:textId="2F21B7D9" w:rsidR="003D5715" w:rsidRPr="00EB09E5" w:rsidRDefault="003D571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E77BA5" w14:textId="77777777" w:rsidR="006950CB" w:rsidRDefault="003D571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668AF5A" w14:textId="42089AB9" w:rsidR="003D5715" w:rsidRPr="00EB09E5" w:rsidRDefault="003D571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117190" w14:textId="77777777" w:rsidR="006950CB" w:rsidRDefault="003D571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91BF3F3" w14:textId="552299C1" w:rsidR="003D5715" w:rsidRPr="00EB09E5" w:rsidRDefault="003D571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0AB25C89" w14:textId="77777777" w:rsidTr="00AD52BB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329B8D3E" w14:textId="77777777" w:rsidR="006950CB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65F77" w14:textId="77777777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0175F" w14:textId="41F932E5" w:rsidR="006950CB" w:rsidRDefault="00CB54B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1.796.661,88</w:t>
            </w:r>
          </w:p>
          <w:p w14:paraId="10225170" w14:textId="0F9AEBCA" w:rsidR="006D4293" w:rsidRDefault="006D429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7BF044D" w14:textId="77777777" w:rsidR="006D4293" w:rsidRDefault="006D429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FE6302E" w14:textId="77777777" w:rsidR="006D4293" w:rsidRDefault="006D429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20906D7" w14:textId="43699084" w:rsidR="006D4293" w:rsidRPr="00EB09E5" w:rsidRDefault="006D429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97729D" w14:textId="17EF6EE0" w:rsidR="006950CB" w:rsidRDefault="00EF7D1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248.837,67</w:t>
            </w:r>
          </w:p>
          <w:p w14:paraId="577D34C8" w14:textId="795EB957" w:rsidR="006D4293" w:rsidRDefault="006D429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119094F" w14:textId="77777777" w:rsidR="006D4293" w:rsidRDefault="006D429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F1BDFE6" w14:textId="77777777" w:rsidR="006D4293" w:rsidRDefault="006D429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F5818D5" w14:textId="43DA01E7" w:rsidR="006D4293" w:rsidRPr="00EB09E5" w:rsidRDefault="006D429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40AA8F" w14:textId="40B8C9B4" w:rsidR="006950CB" w:rsidRDefault="00EF7D1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AE7799F" w14:textId="77777777" w:rsidR="006D4293" w:rsidRDefault="006D429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247.866,40</w:t>
            </w:r>
          </w:p>
          <w:p w14:paraId="72EEAE8A" w14:textId="77777777" w:rsidR="006D4293" w:rsidRDefault="006D429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144,73</w:t>
            </w:r>
          </w:p>
          <w:p w14:paraId="50901B06" w14:textId="77777777" w:rsidR="006D4293" w:rsidRDefault="006D429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826,54</w:t>
            </w:r>
          </w:p>
          <w:p w14:paraId="61BD7C18" w14:textId="45545D67" w:rsidR="006D4293" w:rsidRPr="00EB09E5" w:rsidRDefault="006D429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6DCFFA" w14:textId="4AD0A0E2" w:rsidR="006D4293" w:rsidRDefault="006D4293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6AEDD5E" w14:textId="55CB6851" w:rsidR="006D4293" w:rsidRDefault="006D4293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10/06/2020</w:t>
            </w:r>
          </w:p>
          <w:p w14:paraId="783B58B9" w14:textId="646E9A5C" w:rsidR="006D4293" w:rsidRDefault="006D4293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18/06/2020</w:t>
            </w:r>
          </w:p>
          <w:p w14:paraId="02249F9B" w14:textId="282E16F7" w:rsidR="006D4293" w:rsidRDefault="006D4293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29/05/2020</w:t>
            </w:r>
          </w:p>
          <w:p w14:paraId="3D4E97F5" w14:textId="6E601CBC" w:rsidR="006D4293" w:rsidRPr="00EB09E5" w:rsidRDefault="006D4293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AA6B4B" w14:textId="52B4327D" w:rsidR="006950CB" w:rsidRDefault="00EF7D1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601B728" w14:textId="57DC35F7" w:rsidR="009F3C9C" w:rsidRDefault="009F3C9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F444263" w14:textId="77777777" w:rsidR="009F3C9C" w:rsidRDefault="009F3C9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88CDFFB" w14:textId="77777777" w:rsidR="009F3C9C" w:rsidRDefault="009F3C9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B2879C8" w14:textId="769524DD" w:rsidR="009F3C9C" w:rsidRPr="00EB09E5" w:rsidRDefault="009F3C9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2DF505" w14:textId="2F860DFD" w:rsidR="006950CB" w:rsidRDefault="00EF7D1F" w:rsidP="00EF7D1F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4D37A47" w14:textId="0572B1E9" w:rsidR="009F3C9C" w:rsidRDefault="009F3C9C" w:rsidP="00EF7D1F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EC943B3" w14:textId="51DD3D50" w:rsidR="009F3C9C" w:rsidRDefault="009F3C9C" w:rsidP="00EF7D1F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4BF532B" w14:textId="77777777" w:rsidR="009F3C9C" w:rsidRDefault="009F3C9C" w:rsidP="00EF7D1F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AD4B716" w14:textId="596DB700" w:rsidR="009F3C9C" w:rsidRPr="00EB09E5" w:rsidRDefault="009F3C9C" w:rsidP="00EF7D1F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BEDD87F" w14:textId="1E1AA355" w:rsidR="006950CB" w:rsidRDefault="00EF7D1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EF8C134" w14:textId="5293352F" w:rsidR="009F3C9C" w:rsidRDefault="009F3C9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059C870" w14:textId="77777777" w:rsidR="009F3C9C" w:rsidRDefault="009F3C9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8E12CDA" w14:textId="77777777" w:rsidR="009F3C9C" w:rsidRDefault="009F3C9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D80A122" w14:textId="198D1D02" w:rsidR="009F3C9C" w:rsidRPr="00EB09E5" w:rsidRDefault="009F3C9C" w:rsidP="009F3C9C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54C4" w:rsidRPr="00EB09E5" w14:paraId="0A84D669" w14:textId="77777777" w:rsidTr="00AD52BB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794BCAC" w14:textId="1E1CFA44" w:rsidR="006950CB" w:rsidRPr="00EB09E5" w:rsidRDefault="003864CC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JUNHO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70893" w14:textId="77777777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B2680" w14:textId="77777777" w:rsidR="006950CB" w:rsidRDefault="003610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1.371.620,22</w:t>
            </w:r>
          </w:p>
          <w:p w14:paraId="2EB0AD12" w14:textId="7A10EA7E" w:rsidR="0036105F" w:rsidRPr="00EB09E5" w:rsidRDefault="003610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93E05" w14:textId="77777777" w:rsidR="006950CB" w:rsidRDefault="003610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189.969,40</w:t>
            </w:r>
          </w:p>
          <w:p w14:paraId="4AEC51D2" w14:textId="49ACF4CC" w:rsidR="0036105F" w:rsidRPr="00EB09E5" w:rsidRDefault="003610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4D653" w14:textId="77777777" w:rsidR="006950CB" w:rsidRDefault="003610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70BCDAA" w14:textId="4E27509F" w:rsidR="0036105F" w:rsidRPr="00EB09E5" w:rsidRDefault="003610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189.969,40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9E8DA" w14:textId="77777777" w:rsidR="006950CB" w:rsidRDefault="0036105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ADDCD92" w14:textId="7341FF40" w:rsidR="0036105F" w:rsidRPr="00EB09E5" w:rsidRDefault="0036105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10/07/2020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33AF88" w14:textId="77777777" w:rsidR="006950CB" w:rsidRDefault="003610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A243993" w14:textId="3EF9F1E4" w:rsidR="0036105F" w:rsidRPr="00EB09E5" w:rsidRDefault="003610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8E03D6" w14:textId="77777777" w:rsidR="006950CB" w:rsidRDefault="003610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AC18695" w14:textId="0E2F32F7" w:rsidR="0036105F" w:rsidRPr="00EB09E5" w:rsidRDefault="003610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E18D6F" w14:textId="77777777" w:rsidR="006950CB" w:rsidRDefault="003610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D54D53A" w14:textId="2E4EBEB2" w:rsidR="0036105F" w:rsidRPr="00EB09E5" w:rsidRDefault="003610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7623D987" w14:textId="77777777" w:rsidTr="00AD52BB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2522206F" w14:textId="77777777" w:rsidR="006950CB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31532" w14:textId="77777777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BD3252" w14:textId="77777777" w:rsidR="006950CB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1.831.849,31</w:t>
            </w:r>
          </w:p>
          <w:p w14:paraId="109C14D5" w14:textId="77777777" w:rsidR="008B7CEC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D90F4F6" w14:textId="4ED7F4B0" w:rsidR="008B7CEC" w:rsidRPr="00EB09E5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CCBCD" w14:textId="77777777" w:rsidR="006950CB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253.711,13</w:t>
            </w:r>
          </w:p>
          <w:p w14:paraId="00BE017D" w14:textId="77777777" w:rsidR="008B7CEC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D123406" w14:textId="144BC465" w:rsidR="008B7CEC" w:rsidRPr="00EB09E5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9E78A" w14:textId="77777777" w:rsidR="006950CB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3E33DC1" w14:textId="77777777" w:rsidR="008B7CEC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253.127,69</w:t>
            </w:r>
          </w:p>
          <w:p w14:paraId="0E627591" w14:textId="37170FC3" w:rsidR="008B7CEC" w:rsidRPr="00EB09E5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583,44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20B69" w14:textId="77777777" w:rsidR="006950CB" w:rsidRDefault="008B7CEC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79560AE" w14:textId="77777777" w:rsidR="008B7CEC" w:rsidRDefault="008B7CEC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10/07/2020</w:t>
            </w:r>
          </w:p>
          <w:p w14:paraId="7244F5AB" w14:textId="27134EE4" w:rsidR="008B7CEC" w:rsidRPr="00EB09E5" w:rsidRDefault="008B7CEC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30/06/2020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044A22" w14:textId="77777777" w:rsidR="006950CB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CB04933" w14:textId="77777777" w:rsidR="008B7CEC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A919196" w14:textId="443FF273" w:rsidR="008B7CEC" w:rsidRPr="00EB09E5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062B70" w14:textId="77777777" w:rsidR="006950CB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B321CE9" w14:textId="77777777" w:rsidR="008B7CEC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D8B1A0F" w14:textId="77C4F5B5" w:rsidR="008B7CEC" w:rsidRPr="00EB09E5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6ED096" w14:textId="77777777" w:rsidR="006950CB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8691037" w14:textId="77777777" w:rsidR="008B7CEC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C7380DF" w14:textId="7B023BF4" w:rsidR="008B7CEC" w:rsidRPr="00EB09E5" w:rsidRDefault="008B7CE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7C2E9E37" w14:textId="77777777" w:rsidTr="00AD52BB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85D0D3F" w14:textId="35EAA5ED" w:rsidR="006950CB" w:rsidRPr="00EB09E5" w:rsidRDefault="006A475F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JULHO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EA665" w14:textId="77777777" w:rsidR="006950CB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  <w:p w14:paraId="04D217CF" w14:textId="6A76AAAD" w:rsidR="006A475F" w:rsidRPr="00EB09E5" w:rsidRDefault="006A475F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7560C7" w14:textId="77777777" w:rsidR="006950CB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1.318.525,78</w:t>
            </w:r>
          </w:p>
          <w:p w14:paraId="0AE82596" w14:textId="3A0E6A7D" w:rsidR="006A475F" w:rsidRPr="00EB09E5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93F4A9" w14:textId="77777777" w:rsidR="006950CB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182.615,82</w:t>
            </w:r>
          </w:p>
          <w:p w14:paraId="06F6A69D" w14:textId="251DDD39" w:rsidR="006A475F" w:rsidRPr="00EB09E5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02F5C" w14:textId="77777777" w:rsidR="006950CB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F629493" w14:textId="666E28A0" w:rsidR="006A475F" w:rsidRPr="00EB09E5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182.615,82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62095" w14:textId="77777777" w:rsidR="006950CB" w:rsidRDefault="006A475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3EAA671" w14:textId="4783C274" w:rsidR="006A475F" w:rsidRPr="00EB09E5" w:rsidRDefault="006A475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10/08/2020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C5998F" w14:textId="77777777" w:rsidR="006950CB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C000B21" w14:textId="49882864" w:rsidR="006A475F" w:rsidRPr="00EB09E5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62E6C4" w14:textId="77777777" w:rsidR="006950CB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8B7AECE" w14:textId="7D167ED4" w:rsidR="006A475F" w:rsidRPr="00EB09E5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8A9D7A" w14:textId="77777777" w:rsidR="006950CB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9B9E90E" w14:textId="697971B5" w:rsidR="006A475F" w:rsidRPr="00EB09E5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33409228" w14:textId="77777777" w:rsidTr="00AD52BB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2378A5E9" w14:textId="77777777" w:rsidR="006950CB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818DEB" w14:textId="77777777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DA2FFF" w14:textId="77777777" w:rsidR="006950CB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1.752.817,33</w:t>
            </w:r>
          </w:p>
          <w:p w14:paraId="5A4FD72A" w14:textId="77777777" w:rsidR="006A475F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1E3249B" w14:textId="77777777" w:rsidR="006A475F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32E6C01" w14:textId="51FFFC04" w:rsidR="006A475F" w:rsidRPr="00EB09E5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CDB63" w14:textId="77777777" w:rsidR="006950CB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242.765,20</w:t>
            </w:r>
          </w:p>
          <w:p w14:paraId="164656D1" w14:textId="77777777" w:rsidR="006A475F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43C0BCD" w14:textId="77777777" w:rsidR="006A475F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6F230F6" w14:textId="3E9DBAF9" w:rsidR="006A475F" w:rsidRPr="00EB09E5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48FC4" w14:textId="77777777" w:rsidR="006950CB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B13F08A" w14:textId="77777777" w:rsidR="006A475F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258,79</w:t>
            </w:r>
          </w:p>
          <w:p w14:paraId="1B4A4473" w14:textId="77777777" w:rsidR="006A475F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340,34</w:t>
            </w:r>
          </w:p>
          <w:p w14:paraId="444D3BF6" w14:textId="737CA138" w:rsidR="006A475F" w:rsidRPr="00EB09E5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242.166,07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9CAE6" w14:textId="77777777" w:rsidR="006950CB" w:rsidRDefault="006A475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A4A51AF" w14:textId="77777777" w:rsidR="006A475F" w:rsidRDefault="006A475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10/07/2020</w:t>
            </w:r>
          </w:p>
          <w:p w14:paraId="1319D975" w14:textId="77777777" w:rsidR="006A475F" w:rsidRDefault="006A475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31/07/2020</w:t>
            </w:r>
          </w:p>
          <w:p w14:paraId="62022A1A" w14:textId="17C00EB8" w:rsidR="006A475F" w:rsidRPr="00EB09E5" w:rsidRDefault="006A475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10/08/2020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2D9A32" w14:textId="77777777" w:rsidR="006950CB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5F87938" w14:textId="77777777" w:rsidR="006A475F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6D40FF2" w14:textId="77777777" w:rsidR="006A475F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8160A34" w14:textId="7A66E027" w:rsidR="006A475F" w:rsidRPr="00EB09E5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54DB43" w14:textId="77777777" w:rsidR="006950CB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9C553F0" w14:textId="77777777" w:rsidR="006A475F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60C8F75" w14:textId="77777777" w:rsidR="006A475F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0922FCD" w14:textId="38106817" w:rsidR="006A475F" w:rsidRPr="00EB09E5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53FD7B" w14:textId="77777777" w:rsidR="006950CB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B6A2C28" w14:textId="77777777" w:rsidR="006A475F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AE165AB" w14:textId="77777777" w:rsidR="006A475F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340AD2F" w14:textId="3461B64C" w:rsidR="006A475F" w:rsidRPr="00EB09E5" w:rsidRDefault="006A475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72434239" w14:textId="77777777" w:rsidTr="00AD52BB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F33D735" w14:textId="059796FB" w:rsidR="006950CB" w:rsidRPr="00EB09E5" w:rsidRDefault="0018240C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AGOSTO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D3DB75" w14:textId="77777777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BBAFBE" w14:textId="77777777" w:rsidR="006950CB" w:rsidRDefault="0018240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1.332.349,17</w:t>
            </w:r>
          </w:p>
          <w:p w14:paraId="6496CAC1" w14:textId="3F51FD51" w:rsidR="0018240C" w:rsidRPr="00EB09E5" w:rsidRDefault="0018240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0A82C" w14:textId="77777777" w:rsidR="006950CB" w:rsidRDefault="0018240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184.530,36</w:t>
            </w:r>
          </w:p>
          <w:p w14:paraId="07ED313F" w14:textId="67D07061" w:rsidR="0018240C" w:rsidRPr="00EB09E5" w:rsidRDefault="0018240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9DC51" w14:textId="77777777" w:rsidR="006950CB" w:rsidRDefault="0018240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186FD47" w14:textId="05D78681" w:rsidR="0018240C" w:rsidRPr="00EB09E5" w:rsidRDefault="0018240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184.530,36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B98E3" w14:textId="77777777" w:rsidR="006950CB" w:rsidRDefault="0018240C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2AF59E5" w14:textId="664993CC" w:rsidR="0018240C" w:rsidRPr="00EB09E5" w:rsidRDefault="0018240C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10/09/2020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74544A" w14:textId="77777777" w:rsidR="006950CB" w:rsidRDefault="0018240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C187C82" w14:textId="3703100B" w:rsidR="0018240C" w:rsidRPr="00EB09E5" w:rsidRDefault="0018240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20DACF" w14:textId="77777777" w:rsidR="006950CB" w:rsidRDefault="0018240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26D6AA9" w14:textId="461B8D32" w:rsidR="0018240C" w:rsidRPr="00EB09E5" w:rsidRDefault="0018240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8CA3F3" w14:textId="77777777" w:rsidR="006950CB" w:rsidRDefault="0018240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AA18A4C" w14:textId="564B5829" w:rsidR="0018240C" w:rsidRPr="00EB09E5" w:rsidRDefault="0018240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56EE019C" w14:textId="77777777" w:rsidTr="00AD52BB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195082E4" w14:textId="77777777" w:rsidR="006950CB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A13CF" w14:textId="77777777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D2855" w14:textId="77777777" w:rsidR="006950CB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1.760.008,52</w:t>
            </w:r>
          </w:p>
          <w:p w14:paraId="029E319F" w14:textId="77777777" w:rsidR="00474332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3EDAB92" w14:textId="77777777" w:rsidR="00474332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D96C1C5" w14:textId="6FDBC233" w:rsidR="00474332" w:rsidRPr="00EB09E5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42063C" w14:textId="77777777" w:rsidR="006950CB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243.761,18</w:t>
            </w:r>
          </w:p>
          <w:p w14:paraId="4031F047" w14:textId="77777777" w:rsidR="00474332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8DB7B20" w14:textId="77777777" w:rsidR="00474332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B9466AD" w14:textId="070F4329" w:rsidR="00474332" w:rsidRPr="00EB09E5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92C91" w14:textId="77777777" w:rsidR="006950CB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79BCCA0" w14:textId="77777777" w:rsidR="00474332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242.789,91</w:t>
            </w:r>
          </w:p>
          <w:p w14:paraId="5947213E" w14:textId="77777777" w:rsidR="00474332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144,73</w:t>
            </w:r>
          </w:p>
          <w:p w14:paraId="6733D8F5" w14:textId="7DAD4789" w:rsidR="00474332" w:rsidRPr="00EB09E5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826,54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0921A" w14:textId="77777777" w:rsidR="006950CB" w:rsidRDefault="00474332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6250BCF" w14:textId="77777777" w:rsidR="00474332" w:rsidRDefault="00474332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10/09/2020</w:t>
            </w:r>
          </w:p>
          <w:p w14:paraId="4F4A3F21" w14:textId="77777777" w:rsidR="00474332" w:rsidRDefault="00474332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25/09/2020</w:t>
            </w:r>
          </w:p>
          <w:p w14:paraId="4B170E3D" w14:textId="4EADFFD2" w:rsidR="00474332" w:rsidRPr="00EB09E5" w:rsidRDefault="00474332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31/08/2020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E1156" w14:textId="77777777" w:rsidR="006950CB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10045A6" w14:textId="77777777" w:rsidR="00474332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76720B4" w14:textId="735D9DEB" w:rsidR="00474332" w:rsidRDefault="00D16B9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1,79</w:t>
            </w:r>
          </w:p>
          <w:p w14:paraId="4E8A0ED4" w14:textId="73A2D7CE" w:rsidR="00474332" w:rsidRPr="00EB09E5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8330D4" w14:textId="77777777" w:rsidR="006950CB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7E54661" w14:textId="77777777" w:rsidR="00474332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ACEE087" w14:textId="26FA73AB" w:rsidR="00474332" w:rsidRDefault="00D16B9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1,79</w:t>
            </w:r>
          </w:p>
          <w:p w14:paraId="2167BE99" w14:textId="3851455C" w:rsidR="00474332" w:rsidRPr="00EB09E5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B36025" w14:textId="77777777" w:rsidR="006950CB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A9806EC" w14:textId="77777777" w:rsidR="00474332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BD86D12" w14:textId="77777777" w:rsidR="00474332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407B66C" w14:textId="37D72F37" w:rsidR="00474332" w:rsidRPr="00EB09E5" w:rsidRDefault="004743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2FC2EC18" w14:textId="77777777" w:rsidTr="00AD52BB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EF73197" w14:textId="7404F116" w:rsidR="006950CB" w:rsidRPr="00EB09E5" w:rsidRDefault="004B425D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SETEMBRO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635B7" w14:textId="77777777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D3293" w14:textId="77777777" w:rsidR="004B425D" w:rsidRDefault="004B425D" w:rsidP="004B425D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1.342.801,81</w:t>
            </w:r>
          </w:p>
          <w:p w14:paraId="36B76860" w14:textId="5AFA077E" w:rsidR="00A668A9" w:rsidRPr="00EB09E5" w:rsidRDefault="00A668A9" w:rsidP="004B425D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F57805" w14:textId="77777777" w:rsidR="006950CB" w:rsidRDefault="004B425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185.978,05</w:t>
            </w:r>
          </w:p>
          <w:p w14:paraId="352BFBE0" w14:textId="7D0A39AB" w:rsidR="00A668A9" w:rsidRPr="00EB09E5" w:rsidRDefault="00A668A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A93E5" w14:textId="77777777" w:rsidR="006950CB" w:rsidRDefault="004B425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36A8169" w14:textId="138F1EC1" w:rsidR="00A668A9" w:rsidRPr="00EB09E5" w:rsidRDefault="00A668A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185.978,05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1D50F" w14:textId="77777777" w:rsidR="006950CB" w:rsidRDefault="004B425D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7F38C75" w14:textId="24325AF9" w:rsidR="00A668A9" w:rsidRPr="00EB09E5" w:rsidRDefault="00A668A9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09/10/2020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2A802" w14:textId="77777777" w:rsidR="006950CB" w:rsidRDefault="004B425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5605353" w14:textId="6CCA203A" w:rsidR="00A668A9" w:rsidRPr="00EB09E5" w:rsidRDefault="00A668A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8693B7" w14:textId="77777777" w:rsidR="006950CB" w:rsidRDefault="004B425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B69636E" w14:textId="29DEE15C" w:rsidR="00A668A9" w:rsidRPr="00EB09E5" w:rsidRDefault="00A668A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071615" w14:textId="77777777" w:rsidR="006950CB" w:rsidRDefault="004B425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518495B" w14:textId="16ACEE0B" w:rsidR="00A668A9" w:rsidRPr="00EB09E5" w:rsidRDefault="00A668A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099E3764" w14:textId="77777777" w:rsidTr="00AD52BB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63E82BDC" w14:textId="77777777" w:rsidR="006950CB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77A46" w14:textId="77777777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EB775" w14:textId="77777777" w:rsidR="006950CB" w:rsidRDefault="005A48F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1.785.142,60</w:t>
            </w:r>
          </w:p>
          <w:p w14:paraId="295E49B0" w14:textId="77777777" w:rsidR="00A3618F" w:rsidRDefault="00A3618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74ACA17" w14:textId="213DB809" w:rsidR="00A3618F" w:rsidRPr="00EB09E5" w:rsidRDefault="00A3618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007F5" w14:textId="77777777" w:rsidR="006950CB" w:rsidRDefault="005A48F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247.242,25</w:t>
            </w:r>
          </w:p>
          <w:p w14:paraId="39F3F166" w14:textId="77777777" w:rsidR="00A3618F" w:rsidRDefault="00A3618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B379518" w14:textId="5E809F8F" w:rsidR="00A3618F" w:rsidRPr="00EB09E5" w:rsidRDefault="00A3618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F8C82" w14:textId="77777777" w:rsidR="006950CB" w:rsidRDefault="005A48F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7A0036D" w14:textId="77777777" w:rsidR="00A3618F" w:rsidRDefault="00A3618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680,08</w:t>
            </w:r>
          </w:p>
          <w:p w14:paraId="2E5F9129" w14:textId="523D36C0" w:rsidR="00A3618F" w:rsidRPr="00EB09E5" w:rsidRDefault="00A3618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246.561,57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A436B" w14:textId="77777777" w:rsidR="006950CB" w:rsidRDefault="005A48F2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831040A" w14:textId="5A205A85" w:rsidR="00A3618F" w:rsidRDefault="00A3618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</w:t>
            </w:r>
            <w:r w:rsidR="00175932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9/2020</w:t>
            </w:r>
          </w:p>
          <w:p w14:paraId="2350AAC3" w14:textId="57C26B17" w:rsidR="00A3618F" w:rsidRPr="00EB09E5" w:rsidRDefault="00A3618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09/10/2020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7FCAC1" w14:textId="77777777" w:rsidR="006950CB" w:rsidRDefault="005A48F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8E5EADA" w14:textId="77777777" w:rsidR="00A3618F" w:rsidRDefault="00A3618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8B3BEA6" w14:textId="34B5D268" w:rsidR="00A3618F" w:rsidRPr="00EB09E5" w:rsidRDefault="00A3618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2C1584" w14:textId="77777777" w:rsidR="006950CB" w:rsidRDefault="005A48F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941CEAE" w14:textId="77777777" w:rsidR="00A3618F" w:rsidRDefault="00A3618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2A5CEE7" w14:textId="45037CA5" w:rsidR="00A3618F" w:rsidRPr="00EB09E5" w:rsidRDefault="00A3618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0E3749" w14:textId="77777777" w:rsidR="006950CB" w:rsidRDefault="005A48F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8B9FDBB" w14:textId="77777777" w:rsidR="00A3618F" w:rsidRDefault="00A3618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DFF63A3" w14:textId="5E9E61C2" w:rsidR="00A3618F" w:rsidRPr="00EB09E5" w:rsidRDefault="00A3618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690C138D" w14:textId="77777777" w:rsidTr="00AD52BB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EC17FD4" w14:textId="6CFFF63B" w:rsidR="006950CB" w:rsidRPr="00EB09E5" w:rsidRDefault="00D450DD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OUTUBRO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1BA5C" w14:textId="77777777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1B7B7" w14:textId="77777777" w:rsidR="006950CB" w:rsidRDefault="00D450D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1.317.475,88</w:t>
            </w:r>
          </w:p>
          <w:p w14:paraId="0A674D2B" w14:textId="2CA1A7FF" w:rsidR="00D450DD" w:rsidRPr="00EB09E5" w:rsidRDefault="00D450D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C51137" w14:textId="77777777" w:rsidR="006950CB" w:rsidRDefault="00D450D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182.470,41</w:t>
            </w:r>
          </w:p>
          <w:p w14:paraId="380813E8" w14:textId="68322DAA" w:rsidR="00D450DD" w:rsidRPr="00EB09E5" w:rsidRDefault="00D450D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BCF8B" w14:textId="77777777" w:rsidR="006950CB" w:rsidRDefault="00D450D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8F08858" w14:textId="4A8B6DC6" w:rsidR="00D450DD" w:rsidRPr="00EB09E5" w:rsidRDefault="00D450D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182.470,41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9B8A4" w14:textId="77777777" w:rsidR="006950CB" w:rsidRDefault="00D450DD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EAB6260" w14:textId="32A0399D" w:rsidR="00D450DD" w:rsidRPr="00EB09E5" w:rsidRDefault="00D450DD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10/11/2020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1D56DF" w14:textId="77777777" w:rsidR="006950CB" w:rsidRDefault="00D450D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FE9BE82" w14:textId="0567163B" w:rsidR="00D450DD" w:rsidRPr="00EB09E5" w:rsidRDefault="00D450D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540853" w14:textId="77777777" w:rsidR="006950CB" w:rsidRDefault="00D450D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53E85ED" w14:textId="483DB69D" w:rsidR="00D450DD" w:rsidRPr="00EB09E5" w:rsidRDefault="00D450D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943EC5" w14:textId="77777777" w:rsidR="006950CB" w:rsidRDefault="00D450D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AA4A2F4" w14:textId="68ACDE66" w:rsidR="00D450DD" w:rsidRPr="00EB09E5" w:rsidRDefault="00D450DD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2FBA1947" w14:textId="77777777" w:rsidTr="00AD52BB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F56E8CF" w14:textId="77777777" w:rsidR="006950CB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E05D9" w14:textId="77777777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4977E6" w14:textId="77777777" w:rsidR="006950CB" w:rsidRDefault="007017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1.753.375,67</w:t>
            </w:r>
          </w:p>
          <w:p w14:paraId="0FFE930A" w14:textId="77777777" w:rsidR="00966ACE" w:rsidRDefault="00966AC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1916E64" w14:textId="77777777" w:rsidR="00966ACE" w:rsidRDefault="00966AC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4A31599" w14:textId="1344BB50" w:rsidR="00966ACE" w:rsidRPr="00EB09E5" w:rsidRDefault="00966AC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C6883E" w14:textId="77777777" w:rsidR="006950CB" w:rsidRDefault="007017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242.842,53</w:t>
            </w:r>
          </w:p>
          <w:p w14:paraId="4855CA54" w14:textId="77777777" w:rsidR="00966ACE" w:rsidRDefault="00966AC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77C69FA" w14:textId="77777777" w:rsidR="00966ACE" w:rsidRDefault="00966AC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F805829" w14:textId="5AFA8E29" w:rsidR="00966ACE" w:rsidRPr="00EB09E5" w:rsidRDefault="00966AC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0F5D0" w14:textId="77777777" w:rsidR="006950CB" w:rsidRDefault="007017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3044C3D" w14:textId="77777777" w:rsidR="00966ACE" w:rsidRDefault="00966AC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534,82</w:t>
            </w:r>
          </w:p>
          <w:p w14:paraId="08708ACD" w14:textId="77777777" w:rsidR="00966ACE" w:rsidRDefault="00966AC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242.307,49</w:t>
            </w:r>
          </w:p>
          <w:p w14:paraId="39C304F8" w14:textId="2700F33A" w:rsidR="00966ACE" w:rsidRPr="00EB09E5" w:rsidRDefault="00966AC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3B08F" w14:textId="77777777" w:rsidR="006950CB" w:rsidRDefault="00701767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5D349FA" w14:textId="77777777" w:rsidR="00966ACE" w:rsidRDefault="00966ACE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30/10/2020</w:t>
            </w:r>
          </w:p>
          <w:p w14:paraId="449AE91E" w14:textId="77777777" w:rsidR="00966ACE" w:rsidRDefault="00966ACE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10/11/2020</w:t>
            </w:r>
          </w:p>
          <w:p w14:paraId="09A28367" w14:textId="2BE5FAF8" w:rsidR="00966ACE" w:rsidRPr="00EB09E5" w:rsidRDefault="00966ACE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10/12/2020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33A30E" w14:textId="77777777" w:rsidR="006950CB" w:rsidRDefault="007017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8686984" w14:textId="77777777" w:rsidR="00966ACE" w:rsidRDefault="00966AC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E0E9FF2" w14:textId="77777777" w:rsidR="00966ACE" w:rsidRDefault="00966AC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A97A9B6" w14:textId="22D24849" w:rsidR="00C900DB" w:rsidRPr="00EB09E5" w:rsidRDefault="00C900D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7C4760" w14:textId="77777777" w:rsidR="006950CB" w:rsidRDefault="007017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A452D71" w14:textId="77777777" w:rsidR="00966ACE" w:rsidRDefault="00966AC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7AD343A" w14:textId="77777777" w:rsidR="00966ACE" w:rsidRDefault="00966AC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75673CC" w14:textId="0CA2254F" w:rsidR="00C900DB" w:rsidRPr="00EB09E5" w:rsidRDefault="00C900D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F63924" w14:textId="77777777" w:rsidR="006950CB" w:rsidRDefault="007017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22E7CAC" w14:textId="77777777" w:rsidR="00966ACE" w:rsidRDefault="00966AC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108D6D1" w14:textId="77777777" w:rsidR="00966ACE" w:rsidRDefault="00966AC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AA53A4A" w14:textId="798872E0" w:rsidR="00C900DB" w:rsidRPr="00EB09E5" w:rsidRDefault="00C900D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47FE23F0" w14:textId="77777777" w:rsidTr="00AD52BB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2251E3F" w14:textId="7425FF22" w:rsidR="006950CB" w:rsidRPr="00EB09E5" w:rsidRDefault="00DE4FBF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NOVE</w:t>
            </w:r>
            <w:r w:rsidR="00C27D75">
              <w:rPr>
                <w:rFonts w:ascii="Arial" w:hAnsi="Arial" w:cs="Arial"/>
                <w:sz w:val="16"/>
                <w:szCs w:val="16"/>
              </w:rPr>
              <w:t>MB</w:t>
            </w:r>
            <w:r>
              <w:rPr>
                <w:rFonts w:ascii="Arial" w:hAnsi="Arial" w:cs="Arial"/>
                <w:sz w:val="16"/>
                <w:szCs w:val="16"/>
              </w:rPr>
              <w:t>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630E0" w14:textId="77777777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018A04" w14:textId="77777777" w:rsidR="006950CB" w:rsidRDefault="00DE4FB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1.316.723,54</w:t>
            </w:r>
          </w:p>
          <w:p w14:paraId="198DE0FC" w14:textId="6C1863C3" w:rsidR="00DE4FBF" w:rsidRPr="00EB09E5" w:rsidRDefault="00DE4FB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7FBA1B" w14:textId="77777777" w:rsidR="006950CB" w:rsidRDefault="00DE4FB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182.366,21</w:t>
            </w:r>
          </w:p>
          <w:p w14:paraId="72FCF4B1" w14:textId="341387FC" w:rsidR="00DE4FBF" w:rsidRPr="00EB09E5" w:rsidRDefault="00DE4FB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61840" w14:textId="77777777" w:rsidR="006950CB" w:rsidRDefault="00DE4FB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D441FA3" w14:textId="488E746E" w:rsidR="00DE4FBF" w:rsidRPr="00EB09E5" w:rsidRDefault="00DE4FB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182.366,21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FBE5D" w14:textId="77777777" w:rsidR="006950CB" w:rsidRDefault="00DE4FB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97E9B6F" w14:textId="731B22AE" w:rsidR="00DE4FBF" w:rsidRPr="00EB09E5" w:rsidRDefault="00DE4FB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10/12/2020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F98EB" w14:textId="77777777" w:rsidR="006950CB" w:rsidRDefault="00DE4FB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91DEED4" w14:textId="040D039D" w:rsidR="00DE4FBF" w:rsidRPr="00EB09E5" w:rsidRDefault="00DE4FB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CFFD3B" w14:textId="77777777" w:rsidR="006950CB" w:rsidRDefault="00DE4FB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C601E5F" w14:textId="0C9410AD" w:rsidR="00DE4FBF" w:rsidRPr="00EB09E5" w:rsidRDefault="00DE4FB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5941A8" w14:textId="77777777" w:rsidR="006950CB" w:rsidRDefault="00DE4FB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E79F6CF" w14:textId="1AA99127" w:rsidR="00DE4FBF" w:rsidRPr="00EB09E5" w:rsidRDefault="00DE4FB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60CD72E1" w14:textId="77777777" w:rsidTr="00AD52BB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BB585A0" w14:textId="77777777" w:rsidR="006950CB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44A5A" w14:textId="77777777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A2F48D" w14:textId="77777777" w:rsidR="009B011A" w:rsidRDefault="009B011A" w:rsidP="009B011A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1.762.518,92</w:t>
            </w:r>
          </w:p>
          <w:p w14:paraId="79B92F09" w14:textId="77777777" w:rsidR="009B011A" w:rsidRDefault="009B011A" w:rsidP="009B011A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4354905" w14:textId="504E594A" w:rsidR="009B011A" w:rsidRPr="00EB09E5" w:rsidRDefault="009B011A" w:rsidP="009B011A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D08BD" w14:textId="77777777" w:rsidR="006950CB" w:rsidRDefault="009B011A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244.108,87</w:t>
            </w:r>
          </w:p>
          <w:p w14:paraId="613B2C58" w14:textId="77777777" w:rsidR="009B011A" w:rsidRDefault="009B011A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B3F1511" w14:textId="36210B6E" w:rsidR="009B011A" w:rsidRPr="00EB09E5" w:rsidRDefault="009B011A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DF533" w14:textId="77777777" w:rsidR="006950CB" w:rsidRDefault="009B011A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4ADC216" w14:textId="77777777" w:rsidR="009B011A" w:rsidRDefault="009B011A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388,96</w:t>
            </w:r>
          </w:p>
          <w:p w14:paraId="5E17F541" w14:textId="43D99445" w:rsidR="009B011A" w:rsidRPr="00EB09E5" w:rsidRDefault="009B011A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243.719,91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52F8D" w14:textId="77777777" w:rsidR="006950CB" w:rsidRDefault="009B011A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9F3DEB4" w14:textId="77777777" w:rsidR="009B011A" w:rsidRDefault="009B011A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30/11/2020</w:t>
            </w:r>
          </w:p>
          <w:p w14:paraId="5828B4C6" w14:textId="13FBBFA5" w:rsidR="009B011A" w:rsidRPr="00EB09E5" w:rsidRDefault="009B011A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10/12/2020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D43BEF" w14:textId="77777777" w:rsidR="006950CB" w:rsidRDefault="009B011A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CAC9F7E" w14:textId="77777777" w:rsidR="009B011A" w:rsidRDefault="009B011A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CABFAEE" w14:textId="00EF12C4" w:rsidR="009B011A" w:rsidRPr="00EB09E5" w:rsidRDefault="009B011A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FB4953" w14:textId="77777777" w:rsidR="006950CB" w:rsidRDefault="009B011A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00991B6" w14:textId="77777777" w:rsidR="009B011A" w:rsidRDefault="009B011A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CC63E9F" w14:textId="792F074C" w:rsidR="009B011A" w:rsidRPr="00EB09E5" w:rsidRDefault="009B011A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CB28E" w14:textId="77777777" w:rsidR="006950CB" w:rsidRDefault="009B011A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1A0AA4E" w14:textId="77777777" w:rsidR="009B011A" w:rsidRDefault="009B011A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C5D4283" w14:textId="0038B0B1" w:rsidR="009B011A" w:rsidRPr="00EB09E5" w:rsidRDefault="009B011A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5DF2DAF4" w14:textId="77777777" w:rsidTr="00AD52BB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F75CFDB" w14:textId="13A56D41" w:rsidR="006950CB" w:rsidRPr="00EB09E5" w:rsidRDefault="00C27D75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DEZEMBRO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3D4F5" w14:textId="77777777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D9105" w14:textId="5E24CA91" w:rsidR="006950CB" w:rsidRPr="00EB09E5" w:rsidRDefault="00C6371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1.360.265,20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15ABC" w14:textId="2F5D74E7" w:rsidR="006950CB" w:rsidRPr="00EB09E5" w:rsidRDefault="00C6371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188.396,73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2CA1F" w14:textId="2F5A8009" w:rsidR="006950CB" w:rsidRPr="00EB09E5" w:rsidRDefault="00C6371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0C95A" w14:textId="3DEEA300" w:rsidR="006950CB" w:rsidRPr="00EB09E5" w:rsidRDefault="00C63719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93D1D" w14:textId="3AAFEC39" w:rsidR="006950CB" w:rsidRPr="00EB09E5" w:rsidRDefault="00C6371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2A5CF3" w14:textId="7B000A7F" w:rsidR="006950CB" w:rsidRPr="00EB09E5" w:rsidRDefault="00C6371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3CA0D6" w14:textId="486EFE2B" w:rsidR="006950CB" w:rsidRPr="00EB09E5" w:rsidRDefault="00C6371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5854C4" w:rsidRPr="00EB09E5" w14:paraId="1BA294B5" w14:textId="77777777" w:rsidTr="00AD52BB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48C698BC" w14:textId="77777777" w:rsidR="006950CB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E32D3" w14:textId="77777777" w:rsidR="006950CB" w:rsidRPr="00EB09E5" w:rsidRDefault="006950C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5089EA" w14:textId="23A27E94" w:rsidR="006950CB" w:rsidRPr="00EB09E5" w:rsidRDefault="00C6371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1.792.165,42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C7B7DE" w14:textId="019A9CDB" w:rsidR="006950CB" w:rsidRPr="00EB09E5" w:rsidRDefault="00C6371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248.214,91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57BAA" w14:textId="23802C3E" w:rsidR="006950CB" w:rsidRPr="00EB09E5" w:rsidRDefault="00C6371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6158F" w14:textId="072E0039" w:rsidR="006950CB" w:rsidRPr="00EB09E5" w:rsidRDefault="00C6371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35B888" w14:textId="1CDB5374" w:rsidR="006950CB" w:rsidRPr="00EB09E5" w:rsidRDefault="00C6371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F53257" w14:textId="4EE9AF74" w:rsidR="006950CB" w:rsidRPr="00EB09E5" w:rsidRDefault="00C6371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99140A" w14:textId="7B7C6622" w:rsidR="006950CB" w:rsidRPr="00EB09E5" w:rsidRDefault="00C6371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AD52BB" w:rsidRPr="000133DB" w14:paraId="28F44338" w14:textId="77777777" w:rsidTr="00AD52BB">
        <w:trPr>
          <w:trHeight w:val="175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A81807E" w14:textId="6ECE53D0" w:rsidR="00B607F4" w:rsidRPr="000133DB" w:rsidRDefault="005854C4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GERAL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2B523D" w14:textId="47AFB84D" w:rsidR="00B607F4" w:rsidRPr="000133DB" w:rsidRDefault="005854C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37.221.444,98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EE0B9" w14:textId="29D79B1B" w:rsidR="00B607F4" w:rsidRPr="000133DB" w:rsidRDefault="005854C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5.155.170,13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00EFF" w14:textId="36142997" w:rsidR="00B607F4" w:rsidRPr="005854C4" w:rsidRDefault="005854C4" w:rsidP="005854C4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854C4">
              <w:rPr>
                <w:rFonts w:ascii="Arial" w:hAnsi="Arial" w:cs="Arial"/>
                <w:b/>
                <w:bCs/>
                <w:sz w:val="15"/>
                <w:szCs w:val="15"/>
              </w:rPr>
              <w:t>4.718.996,07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C14CC" w14:textId="28B90FD4" w:rsidR="00B607F4" w:rsidRPr="000133DB" w:rsidRDefault="00AD52B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C68683" w14:textId="0B770E0F" w:rsidR="00B607F4" w:rsidRPr="000133DB" w:rsidRDefault="00AD52B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233677" w14:textId="40E04CCE" w:rsidR="00B607F4" w:rsidRPr="000133DB" w:rsidRDefault="00AD52B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ED5C22" w14:textId="214CB50C" w:rsidR="00B607F4" w:rsidRPr="000133DB" w:rsidRDefault="00AD52B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</w:tbl>
    <w:p w14:paraId="410D4466" w14:textId="7D2AF775" w:rsidR="00C27D75" w:rsidRDefault="00C27D75" w:rsidP="0043659A">
      <w:pPr>
        <w:pStyle w:val="Recuodecorpodetexto"/>
        <w:ind w:firstLine="708"/>
        <w:jc w:val="left"/>
        <w:rPr>
          <w:rFonts w:ascii="Cambria" w:hAnsi="Cambria"/>
          <w:sz w:val="24"/>
          <w:szCs w:val="24"/>
        </w:rPr>
      </w:pPr>
    </w:p>
    <w:p w14:paraId="74643A6A" w14:textId="77777777" w:rsidR="00646CAD" w:rsidRDefault="00646CAD" w:rsidP="0043659A">
      <w:pPr>
        <w:pStyle w:val="Recuodecorpodetexto"/>
        <w:ind w:firstLine="708"/>
        <w:jc w:val="left"/>
        <w:rPr>
          <w:rFonts w:ascii="Cambria" w:hAnsi="Cambria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276"/>
        <w:gridCol w:w="1134"/>
        <w:gridCol w:w="1134"/>
        <w:gridCol w:w="680"/>
        <w:gridCol w:w="29"/>
        <w:gridCol w:w="785"/>
        <w:gridCol w:w="65"/>
        <w:gridCol w:w="851"/>
      </w:tblGrid>
      <w:tr w:rsidR="00D9330B" w:rsidRPr="00EB09E5" w14:paraId="05373793" w14:textId="77777777" w:rsidTr="00FE5263">
        <w:trPr>
          <w:jc w:val="center"/>
        </w:trPr>
        <w:tc>
          <w:tcPr>
            <w:tcW w:w="9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DEAD698" w14:textId="1283FEDE" w:rsidR="00D9330B" w:rsidRPr="00F12BFA" w:rsidRDefault="00D9330B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CÂMARA</w:t>
            </w:r>
            <w:r w:rsidRPr="00F12BFA">
              <w:rPr>
                <w:rFonts w:ascii="Arial" w:hAnsi="Arial" w:cs="Arial"/>
                <w:b/>
                <w:bCs/>
                <w:sz w:val="20"/>
              </w:rPr>
              <w:t xml:space="preserve"> MUNICIPAL DE PARANATINGA</w:t>
            </w:r>
          </w:p>
        </w:tc>
      </w:tr>
      <w:tr w:rsidR="00D9330B" w:rsidRPr="00EB09E5" w14:paraId="03B94647" w14:textId="77777777" w:rsidTr="00FE5263">
        <w:trPr>
          <w:jc w:val="center"/>
        </w:trPr>
        <w:tc>
          <w:tcPr>
            <w:tcW w:w="9493" w:type="dxa"/>
            <w:gridSpan w:val="11"/>
            <w:shd w:val="clear" w:color="auto" w:fill="DEEAF6"/>
            <w:vAlign w:val="center"/>
          </w:tcPr>
          <w:p w14:paraId="325BB847" w14:textId="77777777" w:rsidR="00D9330B" w:rsidRPr="00914A95" w:rsidRDefault="00D9330B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CONTRIBUIÇÕES PREVIDÊNCIÁRIAS (RPPS)</w:t>
            </w:r>
          </w:p>
        </w:tc>
      </w:tr>
      <w:tr w:rsidR="00D9330B" w:rsidRPr="00EB09E5" w14:paraId="7034F7D5" w14:textId="77777777" w:rsidTr="008E1BFF">
        <w:trPr>
          <w:jc w:val="center"/>
        </w:trPr>
        <w:tc>
          <w:tcPr>
            <w:tcW w:w="1129" w:type="dxa"/>
            <w:shd w:val="clear" w:color="auto" w:fill="DEEAF6"/>
            <w:vAlign w:val="center"/>
          </w:tcPr>
          <w:p w14:paraId="75C9B408" w14:textId="77777777" w:rsidR="00D9330B" w:rsidRDefault="00D9330B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Mês de competência</w:t>
            </w:r>
          </w:p>
          <w:p w14:paraId="560C977B" w14:textId="77777777" w:rsidR="00D9330B" w:rsidRPr="00EB09E5" w:rsidRDefault="00D9330B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EEAF6"/>
            <w:vAlign w:val="center"/>
          </w:tcPr>
          <w:p w14:paraId="3C1C3E33" w14:textId="77777777" w:rsidR="00D9330B" w:rsidRPr="00EB09E5" w:rsidRDefault="00D9330B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(segurado/ patronal)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228AEF50" w14:textId="77777777" w:rsidR="00D9330B" w:rsidRPr="00EB09E5" w:rsidRDefault="00D9330B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Base de cálculo</w:t>
            </w:r>
          </w:p>
        </w:tc>
        <w:tc>
          <w:tcPr>
            <w:tcW w:w="1276" w:type="dxa"/>
            <w:shd w:val="clear" w:color="auto" w:fill="DEEAF6"/>
            <w:vAlign w:val="center"/>
          </w:tcPr>
          <w:p w14:paraId="470BA029" w14:textId="77777777" w:rsidR="00D9330B" w:rsidRPr="00EB09E5" w:rsidRDefault="00D9330B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devido R$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240C2567" w14:textId="77777777" w:rsidR="00D9330B" w:rsidRPr="00EB09E5" w:rsidRDefault="00D9330B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pago R$</w:t>
            </w:r>
          </w:p>
        </w:tc>
        <w:tc>
          <w:tcPr>
            <w:tcW w:w="1134" w:type="dxa"/>
            <w:shd w:val="clear" w:color="auto" w:fill="DEEAF6"/>
            <w:vAlign w:val="center"/>
          </w:tcPr>
          <w:p w14:paraId="0103B876" w14:textId="77777777" w:rsidR="00D9330B" w:rsidRPr="00EB09E5" w:rsidRDefault="00D9330B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Dados dos pagamentos</w:t>
            </w:r>
          </w:p>
        </w:tc>
        <w:tc>
          <w:tcPr>
            <w:tcW w:w="680" w:type="dxa"/>
            <w:shd w:val="clear" w:color="auto" w:fill="DEEAF6"/>
            <w:vAlign w:val="center"/>
          </w:tcPr>
          <w:p w14:paraId="06C84AC2" w14:textId="77777777" w:rsidR="00D9330B" w:rsidRPr="00EB09E5" w:rsidRDefault="00D9330B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Multas/juros devidos R$</w:t>
            </w:r>
          </w:p>
        </w:tc>
        <w:tc>
          <w:tcPr>
            <w:tcW w:w="814" w:type="dxa"/>
            <w:gridSpan w:val="2"/>
            <w:shd w:val="clear" w:color="auto" w:fill="DEEAF6"/>
            <w:vAlign w:val="center"/>
          </w:tcPr>
          <w:p w14:paraId="4CE89752" w14:textId="77777777" w:rsidR="00D9330B" w:rsidRPr="00EB09E5" w:rsidRDefault="00D9330B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Multas jutos pagos R$</w:t>
            </w:r>
          </w:p>
        </w:tc>
        <w:tc>
          <w:tcPr>
            <w:tcW w:w="916" w:type="dxa"/>
            <w:gridSpan w:val="2"/>
            <w:shd w:val="clear" w:color="auto" w:fill="DEEAF6"/>
            <w:vAlign w:val="center"/>
          </w:tcPr>
          <w:p w14:paraId="1201F587" w14:textId="77777777" w:rsidR="00D9330B" w:rsidRPr="00EB09E5" w:rsidRDefault="00D9330B" w:rsidP="00FE5263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devedor R$</w:t>
            </w:r>
          </w:p>
        </w:tc>
      </w:tr>
      <w:tr w:rsidR="00D9330B" w:rsidRPr="00EB09E5" w14:paraId="1533FBFC" w14:textId="77777777" w:rsidTr="008E1BFF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1FCB73E" w14:textId="1565C2A4" w:rsidR="00D9330B" w:rsidRPr="00EB09E5" w:rsidRDefault="00D1606F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JANEIRO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E7793" w14:textId="2568404C" w:rsidR="00D9330B" w:rsidRPr="00EB09E5" w:rsidRDefault="00D1606F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CE5E1E" w14:textId="77777777" w:rsidR="00D9330B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28.791,55</w:t>
            </w:r>
          </w:p>
          <w:p w14:paraId="362A9114" w14:textId="42FD8B40" w:rsidR="00D1606F" w:rsidRPr="00EB09E5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66BC0" w14:textId="77777777" w:rsidR="00D9330B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3.987,63</w:t>
            </w:r>
          </w:p>
          <w:p w14:paraId="7FD02AF0" w14:textId="748A6A17" w:rsidR="00D1606F" w:rsidRPr="00EB09E5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B3487" w14:textId="188E70DD" w:rsidR="00D9330B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3827642" w14:textId="2AADD729" w:rsidR="00D1606F" w:rsidRPr="00EB09E5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3.987,63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A170E" w14:textId="77777777" w:rsidR="00D9330B" w:rsidRDefault="00D1606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2266FFA" w14:textId="11280A72" w:rsidR="00D1606F" w:rsidRPr="00EB09E5" w:rsidRDefault="00D1606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21/01/2020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FCA2FC1" w14:textId="77777777" w:rsidR="00D9330B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B400E7F" w14:textId="6B01256A" w:rsidR="00D1606F" w:rsidRPr="00EB09E5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33F94F6B" w14:textId="77777777" w:rsidR="00D9330B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E0429D7" w14:textId="68FA5FB6" w:rsidR="00D1606F" w:rsidRPr="00EB09E5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14BFCF8A" w14:textId="77777777" w:rsidR="00D9330B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B7BBDFA" w14:textId="4A416BF9" w:rsidR="00D1606F" w:rsidRPr="00EB09E5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9330B" w:rsidRPr="00EB09E5" w14:paraId="38402950" w14:textId="77777777" w:rsidTr="008E1BFF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656B610" w14:textId="77777777" w:rsidR="00D9330B" w:rsidRDefault="00D9330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32A2D" w14:textId="176DFB2F" w:rsidR="00D9330B" w:rsidRPr="00EB09E5" w:rsidRDefault="00D1606F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14F24" w14:textId="77777777" w:rsidR="00D9330B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39.077,47</w:t>
            </w:r>
          </w:p>
          <w:p w14:paraId="110E1134" w14:textId="77777777" w:rsidR="00D1606F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A3193AA" w14:textId="63B6BEEC" w:rsidR="00D1606F" w:rsidRPr="00EB09E5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17525" w14:textId="77777777" w:rsidR="00D9330B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5.412,23</w:t>
            </w:r>
          </w:p>
          <w:p w14:paraId="5804AD64" w14:textId="77777777" w:rsidR="00D1606F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975B7F5" w14:textId="467CC426" w:rsidR="00D1606F" w:rsidRPr="00EB09E5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5A605" w14:textId="77777777" w:rsidR="00D9330B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DBC496A" w14:textId="77777777" w:rsidR="00D1606F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5.020,86</w:t>
            </w:r>
          </w:p>
          <w:p w14:paraId="394DC5CD" w14:textId="466311C2" w:rsidR="00D1606F" w:rsidRPr="00EB09E5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8B6C5" w14:textId="77777777" w:rsidR="00D9330B" w:rsidRDefault="00D1606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7CAB87A" w14:textId="77777777" w:rsidR="00D1606F" w:rsidRDefault="00D1606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21/01/2020</w:t>
            </w:r>
          </w:p>
          <w:p w14:paraId="63AFE0C1" w14:textId="5E553545" w:rsidR="00D1606F" w:rsidRPr="00EB09E5" w:rsidRDefault="00D1606F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03/02/2020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792C526" w14:textId="77777777" w:rsidR="00D9330B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032A1C0" w14:textId="77777777" w:rsidR="00D1606F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882D258" w14:textId="114F42A9" w:rsidR="00D1606F" w:rsidRPr="00EB09E5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781EC26D" w14:textId="77777777" w:rsidR="00D9330B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0A43017" w14:textId="77777777" w:rsidR="00D1606F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4146228" w14:textId="31C35B6B" w:rsidR="00D1606F" w:rsidRPr="00EB09E5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6C038FFB" w14:textId="77777777" w:rsidR="00D9330B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A166663" w14:textId="77777777" w:rsidR="00D1606F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497A275" w14:textId="03F6327D" w:rsidR="00D1606F" w:rsidRPr="00EB09E5" w:rsidRDefault="00D1606F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9330B" w:rsidRPr="00EB09E5" w14:paraId="77C2FFAE" w14:textId="77777777" w:rsidTr="008E1BFF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595E9A5" w14:textId="020CCDD3" w:rsidR="00D9330B" w:rsidRPr="00EB09E5" w:rsidRDefault="007A7C53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FEVEREIRO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1455F" w14:textId="3CA487EE" w:rsidR="00D9330B" w:rsidRPr="00EB09E5" w:rsidRDefault="007A7C53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CB7CE" w14:textId="77777777" w:rsidR="00D9330B" w:rsidRDefault="007A7C5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31.767,87</w:t>
            </w:r>
          </w:p>
          <w:p w14:paraId="3335C82D" w14:textId="5BA431A7" w:rsidR="007A7C53" w:rsidRPr="00EB09E5" w:rsidRDefault="007A7C5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DADA8" w14:textId="77777777" w:rsidR="00D9330B" w:rsidRDefault="007A7C5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4.399,85</w:t>
            </w:r>
          </w:p>
          <w:p w14:paraId="4576B53D" w14:textId="434BF081" w:rsidR="007A7C53" w:rsidRPr="00EB09E5" w:rsidRDefault="007A7C5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FC9B1" w14:textId="77777777" w:rsidR="00D9330B" w:rsidRDefault="007A7C5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52B33B9" w14:textId="537E49DE" w:rsidR="007A7C53" w:rsidRPr="00EB09E5" w:rsidRDefault="007A7C5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4.399,85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63D5C" w14:textId="77777777" w:rsidR="00D9330B" w:rsidRDefault="007A7C53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F84BA8D" w14:textId="4C5C6FEA" w:rsidR="007A7C53" w:rsidRPr="00EB09E5" w:rsidRDefault="007A7C53" w:rsidP="00175932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26/02/2020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D4785F5" w14:textId="77777777" w:rsidR="00D9330B" w:rsidRDefault="007A7C5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0B9B30C" w14:textId="51E84D34" w:rsidR="007A7C53" w:rsidRPr="00EB09E5" w:rsidRDefault="007A7C5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485A1CC8" w14:textId="77777777" w:rsidR="00D9330B" w:rsidRDefault="007A7C5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BB76B1C" w14:textId="2071B436" w:rsidR="007A7C53" w:rsidRPr="00EB09E5" w:rsidRDefault="007A7C5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4300CE51" w14:textId="77777777" w:rsidR="00D9330B" w:rsidRDefault="007A7C5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7A1DDB3" w14:textId="59D3502B" w:rsidR="007A7C53" w:rsidRPr="00EB09E5" w:rsidRDefault="007A7C5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9330B" w:rsidRPr="00EB09E5" w14:paraId="59B71BF3" w14:textId="77777777" w:rsidTr="008E1BFF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ED7A662" w14:textId="77777777" w:rsidR="00D9330B" w:rsidRDefault="00D9330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6ADEF" w14:textId="743D70B3" w:rsidR="00D9330B" w:rsidRPr="00EB09E5" w:rsidRDefault="007A7C53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2D17A3" w14:textId="77777777" w:rsidR="00D9330B" w:rsidRDefault="00911B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42.824,91</w:t>
            </w:r>
          </w:p>
          <w:p w14:paraId="2E3C1D1E" w14:textId="77777777" w:rsidR="003953AC" w:rsidRDefault="003953A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3AA96E2" w14:textId="5335E017" w:rsidR="003953AC" w:rsidRPr="00EB09E5" w:rsidRDefault="003953A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C139AD" w14:textId="77777777" w:rsidR="00D9330B" w:rsidRDefault="00911B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5.931,25</w:t>
            </w:r>
          </w:p>
          <w:p w14:paraId="2AB0FD0A" w14:textId="77777777" w:rsidR="003953AC" w:rsidRDefault="003953A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15AFCD7" w14:textId="62E8204D" w:rsidR="003953AC" w:rsidRPr="00EB09E5" w:rsidRDefault="003953A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E74BB" w14:textId="77777777" w:rsidR="00D9330B" w:rsidRDefault="00911B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FB41957" w14:textId="77777777" w:rsidR="003953AC" w:rsidRDefault="003953A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5.539,88</w:t>
            </w:r>
          </w:p>
          <w:p w14:paraId="13DE831A" w14:textId="4A394162" w:rsidR="003953AC" w:rsidRPr="00EB09E5" w:rsidRDefault="003953A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522E7" w14:textId="77777777" w:rsidR="00D9330B" w:rsidRDefault="00911B5B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6AA6698" w14:textId="77777777" w:rsidR="003953AC" w:rsidRDefault="003953AC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26/02/2020</w:t>
            </w:r>
          </w:p>
          <w:p w14:paraId="7C4D0D1E" w14:textId="27F60DD2" w:rsidR="003953AC" w:rsidRPr="00EB09E5" w:rsidRDefault="003953AC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05/03/2020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464C7D" w14:textId="77777777" w:rsidR="00D9330B" w:rsidRDefault="00911B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2C059DA" w14:textId="77777777" w:rsidR="003953AC" w:rsidRDefault="003953A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819F119" w14:textId="34AD36AA" w:rsidR="003953AC" w:rsidRPr="00EB09E5" w:rsidRDefault="003953A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2C344F4D" w14:textId="77777777" w:rsidR="00D9330B" w:rsidRDefault="00911B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B470B1C" w14:textId="77777777" w:rsidR="003953AC" w:rsidRDefault="003953A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A6F133C" w14:textId="6970DACE" w:rsidR="003953AC" w:rsidRPr="00EB09E5" w:rsidRDefault="003953A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399AACDD" w14:textId="77777777" w:rsidR="00D9330B" w:rsidRDefault="00911B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13B7CEA" w14:textId="77777777" w:rsidR="003953AC" w:rsidRDefault="003953A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C335E57" w14:textId="544AD9F1" w:rsidR="003953AC" w:rsidRPr="00EB09E5" w:rsidRDefault="003953AC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4FCFEDF2" w14:textId="77777777" w:rsidTr="008E1BFF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D3884D7" w14:textId="13850445" w:rsidR="00FD028C" w:rsidRPr="00EB09E5" w:rsidRDefault="0028215E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MARÇO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CE234" w14:textId="2A439780" w:rsidR="00FD028C" w:rsidRPr="00EB09E5" w:rsidRDefault="0028215E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8EC446" w14:textId="18AD453B" w:rsidR="00FD028C" w:rsidRPr="00EB09E5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34.149,17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0C9409" w14:textId="04BA80E6" w:rsidR="00FD028C" w:rsidRPr="00EB09E5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4.729,66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7F89C" w14:textId="712FE691" w:rsidR="00FD028C" w:rsidRPr="00EB09E5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4.729,66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93C41" w14:textId="0BA19D7D" w:rsidR="00FD028C" w:rsidRPr="00EB09E5" w:rsidRDefault="0028215E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31/03/2020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6F983AC" w14:textId="384FBCDC" w:rsidR="00FD028C" w:rsidRPr="00EB09E5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4D3D3347" w14:textId="78E52455" w:rsidR="00FD028C" w:rsidRPr="00EB09E5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3FE503CF" w14:textId="5AA2EC03" w:rsidR="00FD028C" w:rsidRPr="00EB09E5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7CD0D332" w14:textId="77777777" w:rsidTr="008E1BFF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6E83D45" w14:textId="77777777" w:rsidR="00FD028C" w:rsidRDefault="00FD028C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37089" w14:textId="17530EFE" w:rsidR="00FD028C" w:rsidRPr="00EB09E5" w:rsidRDefault="0028215E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E934E" w14:textId="77777777" w:rsidR="00FD028C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47.870,40</w:t>
            </w:r>
          </w:p>
          <w:p w14:paraId="242F17CB" w14:textId="37983F82" w:rsidR="0028215E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B8103F9" w14:textId="3DB082D7" w:rsidR="0028215E" w:rsidRPr="00EB09E5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F2E08" w14:textId="77777777" w:rsidR="00FD028C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6.630,05</w:t>
            </w:r>
          </w:p>
          <w:p w14:paraId="4B4C9993" w14:textId="77777777" w:rsidR="0028215E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F8236E1" w14:textId="54AC793D" w:rsidR="0028215E" w:rsidRPr="00EB09E5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BB52E" w14:textId="77777777" w:rsidR="00FD028C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D901264" w14:textId="77777777" w:rsidR="0028215E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5.955,14</w:t>
            </w:r>
          </w:p>
          <w:p w14:paraId="21804442" w14:textId="38CF1BDB" w:rsidR="0028215E" w:rsidRPr="00EB09E5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674,91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86473" w14:textId="77777777" w:rsidR="00FD028C" w:rsidRDefault="0028215E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3A70E3A" w14:textId="77777777" w:rsidR="0028215E" w:rsidRDefault="0028215E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31/03/2020</w:t>
            </w:r>
          </w:p>
          <w:p w14:paraId="50C76EBE" w14:textId="316FBF82" w:rsidR="0028215E" w:rsidRPr="00EB09E5" w:rsidRDefault="0028215E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13/04/2020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51DAAFD" w14:textId="77777777" w:rsidR="00FD028C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7EB436B" w14:textId="77777777" w:rsidR="0028215E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DF055E7" w14:textId="1E7E26D4" w:rsidR="0028215E" w:rsidRPr="00EB09E5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05A92DFA" w14:textId="77777777" w:rsidR="00FD028C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089AF23" w14:textId="77777777" w:rsidR="0028215E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81C4174" w14:textId="242069D6" w:rsidR="0028215E" w:rsidRPr="00EB09E5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4514CF68" w14:textId="77777777" w:rsidR="00FD028C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CACC5DB" w14:textId="77777777" w:rsidR="0028215E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F07E45E" w14:textId="32B79311" w:rsidR="0028215E" w:rsidRPr="00EB09E5" w:rsidRDefault="0028215E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63867484" w14:textId="77777777" w:rsidTr="008E1BFF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26C30A6" w14:textId="7B211042" w:rsidR="00FD028C" w:rsidRPr="00EB09E5" w:rsidRDefault="008439C1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ABRIL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32CEA" w14:textId="01671909" w:rsidR="00FD028C" w:rsidRPr="00EB09E5" w:rsidRDefault="008439C1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2EFA55" w14:textId="764B2751" w:rsidR="00FD028C" w:rsidRPr="00EB09E5" w:rsidRDefault="008439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25.558,56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4642F5" w14:textId="72312CD5" w:rsidR="00FD028C" w:rsidRPr="00EB09E5" w:rsidRDefault="008439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3.539,86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36DB2" w14:textId="441341A1" w:rsidR="00FD028C" w:rsidRPr="00EB09E5" w:rsidRDefault="008439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3.539,86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42472" w14:textId="3AA0DB6E" w:rsidR="00FD028C" w:rsidRPr="00EB09E5" w:rsidRDefault="008439C1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23/04/2020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BC72101" w14:textId="28049D5C" w:rsidR="00FD028C" w:rsidRPr="00EB09E5" w:rsidRDefault="008439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7149D2F1" w14:textId="532CEE6B" w:rsidR="00FD028C" w:rsidRPr="00EB09E5" w:rsidRDefault="008439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382E4E81" w14:textId="4D72D9FE" w:rsidR="00FD028C" w:rsidRPr="00EB09E5" w:rsidRDefault="008439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42537B57" w14:textId="77777777" w:rsidTr="008E1BFF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3830DAFF" w14:textId="77777777" w:rsidR="00FD028C" w:rsidRDefault="00FD028C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E49D2" w14:textId="2744BECC" w:rsidR="00FD028C" w:rsidRPr="00EB09E5" w:rsidRDefault="008439C1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72C751" w14:textId="4AEC71FE" w:rsidR="00FD028C" w:rsidRPr="00EB09E5" w:rsidRDefault="001759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32.181,01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5559F3" w14:textId="34D8048F" w:rsidR="00FD028C" w:rsidRPr="00EB09E5" w:rsidRDefault="001759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4.457,07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88BDB" w14:textId="1C2532F3" w:rsidR="00FD028C" w:rsidRPr="00EB09E5" w:rsidRDefault="001759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4.457,07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A1C76" w14:textId="024E7CC0" w:rsidR="00FD028C" w:rsidRPr="00EB09E5" w:rsidRDefault="00175932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23/04/2020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FB2B4C8" w14:textId="0CFFA0A4" w:rsidR="00FD028C" w:rsidRPr="00EB09E5" w:rsidRDefault="001759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65CE354B" w14:textId="01C65426" w:rsidR="00FD028C" w:rsidRPr="00EB09E5" w:rsidRDefault="001759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32DF79E1" w14:textId="7F529C41" w:rsidR="00FD028C" w:rsidRPr="00EB09E5" w:rsidRDefault="0017593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7A71EE44" w14:textId="77777777" w:rsidTr="008E1BFF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0377E13" w14:textId="0E8BAE2E" w:rsidR="00FD028C" w:rsidRPr="00EB09E5" w:rsidRDefault="00146C13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MAIO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C882C" w14:textId="3CF64A6B" w:rsidR="00FD028C" w:rsidRPr="00EB09E5" w:rsidRDefault="00146C13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31080E" w14:textId="58326BC0" w:rsidR="00FD028C" w:rsidRPr="00EB09E5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34.680,29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ED588" w14:textId="030BDDDC" w:rsidR="00FD028C" w:rsidRPr="00EB09E5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4.803,22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29115" w14:textId="3D4F3192" w:rsidR="00FD028C" w:rsidRPr="00EB09E5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4.803,22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4A1D5" w14:textId="6B8CE2D0" w:rsidR="00FD028C" w:rsidRPr="00EB09E5" w:rsidRDefault="00146C13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25/05/2020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1611BA1" w14:textId="39380B7A" w:rsidR="00FD028C" w:rsidRPr="00EB09E5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156DD29F" w14:textId="39113929" w:rsidR="00FD028C" w:rsidRPr="00EB09E5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3135DD27" w14:textId="5E6C01F0" w:rsidR="00FD028C" w:rsidRPr="00EB09E5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00CCB68A" w14:textId="77777777" w:rsidTr="008E1BFF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FCEA361" w14:textId="77777777" w:rsidR="00FD028C" w:rsidRDefault="00FD028C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ECA08" w14:textId="00748A56" w:rsidR="00FD028C" w:rsidRPr="00EB09E5" w:rsidRDefault="00146C13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D9C7E" w14:textId="77777777" w:rsidR="00FD028C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55.782,67</w:t>
            </w:r>
          </w:p>
          <w:p w14:paraId="1F6EE40C" w14:textId="77777777" w:rsidR="00146C13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6DF54A1" w14:textId="77777777" w:rsidR="00146C13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079703F" w14:textId="30BE6A2C" w:rsidR="00146C13" w:rsidRPr="00EB09E5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587C3D" w14:textId="77777777" w:rsidR="00FD028C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7.725,90</w:t>
            </w:r>
          </w:p>
          <w:p w14:paraId="00204AF1" w14:textId="77777777" w:rsidR="00146C13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C4C17EA" w14:textId="77777777" w:rsidR="00146C13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DD3E479" w14:textId="4E3E3F2D" w:rsidR="00146C13" w:rsidRPr="00EB09E5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6C8FC" w14:textId="77777777" w:rsidR="00FD028C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778FA4C" w14:textId="77777777" w:rsidR="00146C13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839,07</w:t>
            </w:r>
          </w:p>
          <w:p w14:paraId="10B85646" w14:textId="77777777" w:rsidR="00146C13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6.047,76</w:t>
            </w:r>
          </w:p>
          <w:p w14:paraId="64F0C9A6" w14:textId="6F48C493" w:rsidR="00146C13" w:rsidRPr="00EB09E5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E4420" w14:textId="77777777" w:rsidR="00FD028C" w:rsidRDefault="00146C13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8B9593D" w14:textId="77777777" w:rsidR="00146C13" w:rsidRDefault="00146C13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08/05/2020</w:t>
            </w:r>
          </w:p>
          <w:p w14:paraId="3A129719" w14:textId="77777777" w:rsidR="00146C13" w:rsidRDefault="00146C13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25/05/2020</w:t>
            </w:r>
          </w:p>
          <w:p w14:paraId="0474E164" w14:textId="35665DCB" w:rsidR="00146C13" w:rsidRPr="00EB09E5" w:rsidRDefault="00146C13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10/06/2020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985FDA3" w14:textId="77777777" w:rsidR="00FD028C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BF62DE4" w14:textId="77777777" w:rsidR="00146C13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A47704F" w14:textId="77777777" w:rsidR="00146C13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2F76504" w14:textId="0C7C2CFD" w:rsidR="00146C13" w:rsidRPr="00EB09E5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4EB8B1C6" w14:textId="77777777" w:rsidR="00FD028C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FF7855D" w14:textId="77777777" w:rsidR="00146C13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C53567E" w14:textId="77777777" w:rsidR="00146C13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7EAF9F5" w14:textId="6D98DA4D" w:rsidR="00146C13" w:rsidRPr="00EB09E5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1FC00684" w14:textId="77777777" w:rsidR="00FD028C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F27B179" w14:textId="77777777" w:rsidR="00146C13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DD21AEC" w14:textId="77777777" w:rsidR="00146C13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C840BFD" w14:textId="27095353" w:rsidR="00146C13" w:rsidRPr="00EB09E5" w:rsidRDefault="00146C1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57BD0C83" w14:textId="77777777" w:rsidTr="008E1BFF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CFC03C4" w14:textId="612DD9CF" w:rsidR="00FD028C" w:rsidRPr="00EB09E5" w:rsidRDefault="00D8065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JUNHO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938AB" w14:textId="03799B9B" w:rsidR="00FD028C" w:rsidRPr="00EB09E5" w:rsidRDefault="00D8065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6FB004" w14:textId="3BA879A8" w:rsidR="00FD028C" w:rsidRPr="00EB09E5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25.558,56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C076A0" w14:textId="0031AB65" w:rsidR="00FD028C" w:rsidRPr="00EB09E5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3.539,86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3A48D" w14:textId="4689C055" w:rsidR="00FD028C" w:rsidRPr="00EB09E5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3.539,86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C998C" w14:textId="580CFDF6" w:rsidR="00FD028C" w:rsidRPr="00EB09E5" w:rsidRDefault="00D8065B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23/06/2020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F3B9875" w14:textId="1F09071C" w:rsidR="00FD028C" w:rsidRPr="00EB09E5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4C547913" w14:textId="271981AF" w:rsidR="00FD028C" w:rsidRPr="00EB09E5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5FB5AD0F" w14:textId="5EA219F2" w:rsidR="00FD028C" w:rsidRPr="00EB09E5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0D457936" w14:textId="77777777" w:rsidTr="008E1BFF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A95E54B" w14:textId="77777777" w:rsidR="00FD028C" w:rsidRDefault="00FD028C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A30B5" w14:textId="778C7243" w:rsidR="00FD028C" w:rsidRPr="00EB09E5" w:rsidRDefault="00D8065B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3BFC9" w14:textId="77777777" w:rsidR="00FD028C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38.239,28</w:t>
            </w:r>
          </w:p>
          <w:p w14:paraId="661D5891" w14:textId="77777777" w:rsidR="00D8065B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77B6E03" w14:textId="0EDB9882" w:rsidR="00D8065B" w:rsidRPr="00EB09E5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718305" w14:textId="77777777" w:rsidR="00FD028C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5.296,14</w:t>
            </w:r>
          </w:p>
          <w:p w14:paraId="1F6FCC3E" w14:textId="77777777" w:rsidR="00D8065B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35385643" w14:textId="1EFB1A00" w:rsidR="00D8065B" w:rsidRPr="00EB09E5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2DF6DF" w14:textId="77777777" w:rsidR="00FD028C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B4EF4D6" w14:textId="77777777" w:rsidR="00D8065B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839,07</w:t>
            </w:r>
          </w:p>
          <w:p w14:paraId="4D5214C4" w14:textId="41BD9F81" w:rsidR="00D8065B" w:rsidRPr="00EB09E5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4.457,07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FED53" w14:textId="77777777" w:rsidR="00FD028C" w:rsidRDefault="00D8065B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12728BB8" w14:textId="77777777" w:rsidR="00D8065B" w:rsidRDefault="00D8065B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09/07/2020</w:t>
            </w:r>
          </w:p>
          <w:p w14:paraId="60F38788" w14:textId="6BD6B257" w:rsidR="00D8065B" w:rsidRPr="00EB09E5" w:rsidRDefault="00D8065B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23.06/2020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DF4162" w14:textId="77777777" w:rsidR="00FD028C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91D799D" w14:textId="77777777" w:rsidR="00D8065B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9A34E8F" w14:textId="60C2ED36" w:rsidR="00D8065B" w:rsidRPr="00EB09E5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46EBC97B" w14:textId="77777777" w:rsidR="00FD028C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83AF97A" w14:textId="77777777" w:rsidR="00D8065B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909C235" w14:textId="6A607FC5" w:rsidR="00D8065B" w:rsidRPr="00EB09E5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48C859F4" w14:textId="77777777" w:rsidR="00FD028C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E402579" w14:textId="77777777" w:rsidR="00D8065B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66C2147" w14:textId="0D7B1A8C" w:rsidR="00D8065B" w:rsidRPr="00EB09E5" w:rsidRDefault="00D8065B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37A78177" w14:textId="77777777" w:rsidTr="008E1BFF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D333CE9" w14:textId="36681EED" w:rsidR="00FD028C" w:rsidRPr="00EB09E5" w:rsidRDefault="001C1D67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JULHO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49EF2" w14:textId="66904278" w:rsidR="00FD028C" w:rsidRPr="00EB09E5" w:rsidRDefault="001C1D67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27DC2" w14:textId="0DDB1BDF" w:rsidR="00FD028C" w:rsidRPr="00EB09E5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33.624,98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DF5F22" w14:textId="07EAB54D" w:rsidR="00FD028C" w:rsidRPr="00EB09E5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4.657,06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16529" w14:textId="2F9972DD" w:rsidR="00FD028C" w:rsidRPr="00EB09E5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4.657,06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28626" w14:textId="2468761F" w:rsidR="00FD028C" w:rsidRPr="00EB09E5" w:rsidRDefault="001C1D67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24/07/2020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10138BF" w14:textId="7C53858C" w:rsidR="00FD028C" w:rsidRPr="00EB09E5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76EAC22A" w14:textId="565A2B80" w:rsidR="00FD028C" w:rsidRPr="00EB09E5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2727A9BD" w14:textId="3CCEFB95" w:rsidR="00FD028C" w:rsidRPr="00EB09E5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42F53285" w14:textId="77777777" w:rsidTr="008E1BFF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301E88D9" w14:textId="77777777" w:rsidR="00FD028C" w:rsidRDefault="00FD028C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4C5C6" w14:textId="4029E00E" w:rsidR="00FD028C" w:rsidRPr="00EB09E5" w:rsidRDefault="001C1D67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DB6853" w14:textId="77777777" w:rsidR="00FD028C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48.395,52</w:t>
            </w:r>
          </w:p>
          <w:p w14:paraId="437C8032" w14:textId="77777777" w:rsidR="001C1D67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0D407B6" w14:textId="1A4ED9CE" w:rsidR="001C1D67" w:rsidRPr="00EB09E5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DD009" w14:textId="77777777" w:rsidR="00FD028C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6.702,78</w:t>
            </w:r>
          </w:p>
          <w:p w14:paraId="7A3EEFAF" w14:textId="77777777" w:rsidR="001C1D67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1388F3B" w14:textId="5B7DF40D" w:rsidR="001C1D67" w:rsidRPr="00EB09E5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2E011" w14:textId="77777777" w:rsidR="00FD028C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CFF6736" w14:textId="77777777" w:rsidR="001C1D67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5.863,71</w:t>
            </w:r>
          </w:p>
          <w:p w14:paraId="51DBBA87" w14:textId="2BF3E2CF" w:rsidR="001C1D67" w:rsidRPr="00EB09E5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D409E" w14:textId="77777777" w:rsidR="00FD028C" w:rsidRDefault="001C1D67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BB1CE8A" w14:textId="77777777" w:rsidR="001C1D67" w:rsidRDefault="001C1D67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24/07/2020</w:t>
            </w:r>
          </w:p>
          <w:p w14:paraId="758FA827" w14:textId="045B7512" w:rsidR="001C1D67" w:rsidRPr="00EB09E5" w:rsidRDefault="001C1D67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04/08/2020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D9E30E" w14:textId="77777777" w:rsidR="00FD028C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26CA7CB" w14:textId="77777777" w:rsidR="001C1D67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332DB94" w14:textId="45E76500" w:rsidR="001C1D67" w:rsidRPr="00EB09E5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69FF8F44" w14:textId="77777777" w:rsidR="00FD028C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9CEAD1E" w14:textId="77777777" w:rsidR="001C1D67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11E7688" w14:textId="181115DD" w:rsidR="001C1D67" w:rsidRPr="00EB09E5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73AE60CB" w14:textId="77777777" w:rsidR="00FD028C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0D44772" w14:textId="77777777" w:rsidR="001C1D67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8B64155" w14:textId="757A90FD" w:rsidR="001C1D67" w:rsidRPr="00EB09E5" w:rsidRDefault="001C1D67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2473AAC8" w14:textId="77777777" w:rsidTr="008E1BFF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141FAF3" w14:textId="14039E28" w:rsidR="00FD028C" w:rsidRPr="00EB09E5" w:rsidRDefault="00C41425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AGOSTO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51A04" w14:textId="6706D89F" w:rsidR="00FD028C" w:rsidRPr="00EB09E5" w:rsidRDefault="00C41425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03C7D8" w14:textId="3DC4692C" w:rsidR="00FD028C" w:rsidRPr="00EB09E5" w:rsidRDefault="00C4142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25.558,56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1692BE" w14:textId="4C9F8606" w:rsidR="00FD028C" w:rsidRPr="00EB09E5" w:rsidRDefault="00C4142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3.539,86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864BB" w14:textId="663CA3F2" w:rsidR="00FD028C" w:rsidRPr="00EB09E5" w:rsidRDefault="00C4142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3.539,86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0D2E61" w14:textId="402460CD" w:rsidR="00FD028C" w:rsidRPr="00EB09E5" w:rsidRDefault="00C41425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24/08/2020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3B90DEA" w14:textId="49D49E8B" w:rsidR="00FD028C" w:rsidRPr="00EB09E5" w:rsidRDefault="00C4142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5D579935" w14:textId="2F174457" w:rsidR="00FD028C" w:rsidRPr="00EB09E5" w:rsidRDefault="00C4142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049D5FDF" w14:textId="3B48E13C" w:rsidR="00FD028C" w:rsidRPr="00EB09E5" w:rsidRDefault="00C41425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14D78DC8" w14:textId="77777777" w:rsidTr="008E1BFF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46B7A0D" w14:textId="77777777" w:rsidR="00FD028C" w:rsidRDefault="00FD028C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5EB76" w14:textId="3F5D1D9B" w:rsidR="00FD028C" w:rsidRPr="00EB09E5" w:rsidRDefault="00C41425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25708" w14:textId="77777777" w:rsidR="00FD028C" w:rsidRDefault="00FE5263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38.239,28</w:t>
            </w:r>
          </w:p>
          <w:p w14:paraId="15260ABC" w14:textId="77777777" w:rsidR="00A95B42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196E42F" w14:textId="6F769B78" w:rsidR="00A95B42" w:rsidRPr="00EB09E5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17FE8" w14:textId="77777777" w:rsidR="00FD028C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5.296,14</w:t>
            </w:r>
          </w:p>
          <w:p w14:paraId="1443766D" w14:textId="77777777" w:rsidR="00A95B42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4BCC281" w14:textId="7B22E0ED" w:rsidR="00A95B42" w:rsidRPr="00EB09E5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416C2" w14:textId="77777777" w:rsidR="00FD028C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31F9808" w14:textId="77777777" w:rsidR="00A95B42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4.457,07</w:t>
            </w:r>
          </w:p>
          <w:p w14:paraId="187EAA34" w14:textId="669F2EBE" w:rsidR="00A95B42" w:rsidRPr="00EB09E5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28E64" w14:textId="77777777" w:rsidR="00FD028C" w:rsidRDefault="00A95B42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1FF0794" w14:textId="77777777" w:rsidR="00A95B42" w:rsidRDefault="00A95B42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24/08/2020</w:t>
            </w:r>
          </w:p>
          <w:p w14:paraId="4E54507A" w14:textId="34E9E093" w:rsidR="00A95B42" w:rsidRPr="00EB09E5" w:rsidRDefault="00A95B42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03/09/2020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62C471A" w14:textId="77777777" w:rsidR="00FD028C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6E98C87" w14:textId="77777777" w:rsidR="00A95B42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3A02C05" w14:textId="2D06938E" w:rsidR="00A95B42" w:rsidRPr="00EB09E5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691F4F02" w14:textId="77777777" w:rsidR="00FD028C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7919816" w14:textId="77777777" w:rsidR="00A95B42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2C56B2D" w14:textId="1FB64501" w:rsidR="00A95B42" w:rsidRPr="00EB09E5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4AB6657D" w14:textId="77777777" w:rsidR="00FD028C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24B2090" w14:textId="77777777" w:rsidR="00A95B42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AAD4907" w14:textId="18FB04B9" w:rsidR="00A95B42" w:rsidRPr="00EB09E5" w:rsidRDefault="00A95B42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7E11E188" w14:textId="77777777" w:rsidTr="008E1BFF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C51AE04" w14:textId="37E2349C" w:rsidR="00FD028C" w:rsidRPr="00EB09E5" w:rsidRDefault="005F5656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SETEMBRO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DBC52" w14:textId="310E3CA7" w:rsidR="00FD028C" w:rsidRPr="00EB09E5" w:rsidRDefault="005F5656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7E9E88" w14:textId="0FD07524" w:rsidR="00FD028C" w:rsidRPr="00EB09E5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34.159,71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4B448" w14:textId="261FF8AC" w:rsidR="00FD028C" w:rsidRPr="00EB09E5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4.731,12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4DECA" w14:textId="751B84EA" w:rsidR="00FD028C" w:rsidRPr="00EB09E5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4.731,12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39A71" w14:textId="130DA9B1" w:rsidR="00FD028C" w:rsidRPr="00EB09E5" w:rsidRDefault="00DA4DC1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28/09/2020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5F8973A" w14:textId="44ED98AE" w:rsidR="00FD028C" w:rsidRPr="00EB09E5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4CCE4C0F" w14:textId="145D3391" w:rsidR="00FD028C" w:rsidRPr="00EB09E5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2148B9F0" w14:textId="4C8F6A83" w:rsidR="00FD028C" w:rsidRPr="00EB09E5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420CCD07" w14:textId="77777777" w:rsidTr="008E1BFF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F062B33" w14:textId="77777777" w:rsidR="00FD028C" w:rsidRDefault="00FD028C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402B0" w14:textId="47401BFD" w:rsidR="00FD028C" w:rsidRPr="00EB09E5" w:rsidRDefault="005F5656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B7002" w14:textId="77777777" w:rsidR="00FD028C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49.069,10</w:t>
            </w:r>
          </w:p>
          <w:p w14:paraId="25202B6D" w14:textId="77777777" w:rsidR="00DA4DC1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6D81EDC" w14:textId="5E2EBFAD" w:rsidR="00DA4DC1" w:rsidRPr="00EB09E5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5DD65A" w14:textId="77777777" w:rsidR="00FD028C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6.796,07</w:t>
            </w:r>
          </w:p>
          <w:p w14:paraId="77B9D61F" w14:textId="77777777" w:rsidR="00DA4DC1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0C24C0C1" w14:textId="2F5852C2" w:rsidR="00DA4DC1" w:rsidRPr="00EB09E5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C42B1" w14:textId="77777777" w:rsidR="00FD028C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F9058F5" w14:textId="77777777" w:rsidR="00DA4DC1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5.957,00</w:t>
            </w:r>
          </w:p>
          <w:p w14:paraId="790375FD" w14:textId="6E889BC2" w:rsidR="00DA4DC1" w:rsidRPr="00EB09E5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86A82" w14:textId="77777777" w:rsidR="00FD028C" w:rsidRDefault="00DA4DC1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1985F58" w14:textId="77777777" w:rsidR="00DA4DC1" w:rsidRDefault="00DA4DC1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24/08/2020</w:t>
            </w:r>
          </w:p>
          <w:p w14:paraId="14D26EDD" w14:textId="6392ADD4" w:rsidR="00DA4DC1" w:rsidRPr="00EB09E5" w:rsidRDefault="00DA4DC1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09/10/2020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A31BF40" w14:textId="77777777" w:rsidR="00FD028C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2B278CEC" w14:textId="77777777" w:rsidR="00DA4DC1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67F3C2D0" w14:textId="11C82884" w:rsidR="00DA4DC1" w:rsidRPr="00EB09E5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5D53F3B1" w14:textId="77777777" w:rsidR="00FD028C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3A4348F" w14:textId="77777777" w:rsidR="00DA4DC1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D859E0D" w14:textId="1635A5BD" w:rsidR="00DA4DC1" w:rsidRPr="00EB09E5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35CCE264" w14:textId="77777777" w:rsidR="00FD028C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B8C8F92" w14:textId="77777777" w:rsidR="00DA4DC1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A0D0F32" w14:textId="12E8B3F2" w:rsidR="00DA4DC1" w:rsidRPr="00EB09E5" w:rsidRDefault="00DA4DC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476A2A1C" w14:textId="77777777" w:rsidTr="008E1BFF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5E57018" w14:textId="084F30AB" w:rsidR="00FD028C" w:rsidRPr="00EB09E5" w:rsidRDefault="00EA2494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OUTUBRO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A36DD" w14:textId="12A3331D" w:rsidR="00FD028C" w:rsidRPr="00EB09E5" w:rsidRDefault="00EA2494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E79693" w14:textId="5E032CD2" w:rsidR="00FD028C" w:rsidRPr="00EB09E5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38.484,19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85A85" w14:textId="5F3B4B44" w:rsidR="00FD028C" w:rsidRPr="00EB09E5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5.330,06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058758" w14:textId="0C039396" w:rsidR="00FD028C" w:rsidRPr="00EB09E5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5.330,06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60B85" w14:textId="4E1C8981" w:rsidR="00FD028C" w:rsidRPr="00EB09E5" w:rsidRDefault="00EA2494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27/10/2020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E94AAE8" w14:textId="2245035F" w:rsidR="00FD028C" w:rsidRPr="00EB09E5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386D6BF6" w14:textId="7A48EA3E" w:rsidR="00FD028C" w:rsidRPr="00EB09E5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58D390E3" w14:textId="5ACDE655" w:rsidR="00FD028C" w:rsidRPr="00EB09E5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2B7A893A" w14:textId="77777777" w:rsidTr="008E1BFF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4EDE3F40" w14:textId="77777777" w:rsidR="00FD028C" w:rsidRDefault="00FD028C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D543D" w14:textId="526FB6E1" w:rsidR="00FD028C" w:rsidRPr="00EB09E5" w:rsidRDefault="00EA2494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C670D5" w14:textId="77777777" w:rsidR="00FD028C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54.514,08</w:t>
            </w:r>
          </w:p>
          <w:p w14:paraId="272BB143" w14:textId="77777777" w:rsidR="00EA2494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490587C5" w14:textId="523C2065" w:rsidR="00EA2494" w:rsidRPr="00EB09E5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1B787B" w14:textId="77777777" w:rsidR="00FD028C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7.550,20</w:t>
            </w:r>
          </w:p>
          <w:p w14:paraId="74FCB98C" w14:textId="77777777" w:rsidR="00EA2494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43661B6" w14:textId="1E671324" w:rsidR="00EA2494" w:rsidRPr="00EB09E5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C4F83" w14:textId="77777777" w:rsidR="00FD028C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519D4A5" w14:textId="77777777" w:rsidR="00EA2494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6.711,13</w:t>
            </w:r>
          </w:p>
          <w:p w14:paraId="654F7874" w14:textId="03CB9C49" w:rsidR="00EA2494" w:rsidRPr="00EB09E5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C889E" w14:textId="77777777" w:rsidR="00FD028C" w:rsidRDefault="00EA2494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65524DE5" w14:textId="77777777" w:rsidR="00EA2494" w:rsidRDefault="00EA2494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27/10/2020</w:t>
            </w:r>
          </w:p>
          <w:p w14:paraId="34CCE55D" w14:textId="592C26B2" w:rsidR="00EA2494" w:rsidRPr="00EB09E5" w:rsidRDefault="00EA2494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09/11/2020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E5F3048" w14:textId="77777777" w:rsidR="00FD028C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0720A61" w14:textId="77777777" w:rsidR="00EA2494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387F7DA" w14:textId="4AB4A845" w:rsidR="00EA2494" w:rsidRPr="00EB09E5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464DDA61" w14:textId="77777777" w:rsidR="00FD028C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1665659E" w14:textId="77777777" w:rsidR="00EA2494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023C4296" w14:textId="3D7A832B" w:rsidR="00EA2494" w:rsidRPr="00EB09E5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445B4CD5" w14:textId="77777777" w:rsidR="00FD028C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679656A" w14:textId="77777777" w:rsidR="00EA2494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CD3268B" w14:textId="3FAB4D40" w:rsidR="00EA2494" w:rsidRPr="00EB09E5" w:rsidRDefault="00EA2494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405B3CFE" w14:textId="77777777" w:rsidTr="008E1BFF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94DB897" w14:textId="7F586469" w:rsidR="00FD028C" w:rsidRPr="00EB09E5" w:rsidRDefault="00A33741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NOVEMBRO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F4CB4" w14:textId="41BDFA72" w:rsidR="00FD028C" w:rsidRPr="00EB09E5" w:rsidRDefault="00A33741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E52B0" w14:textId="5CA9F65C" w:rsidR="00FD028C" w:rsidRPr="00EB09E5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35.251,19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6CD62" w14:textId="631AB320" w:rsidR="00FD028C" w:rsidRPr="00EB09E5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4.882,29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1D8DC" w14:textId="3F6D12F3" w:rsidR="00FD028C" w:rsidRPr="00EB09E5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4.882,29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92DFF" w14:textId="5617C5E2" w:rsidR="00FD028C" w:rsidRPr="00EB09E5" w:rsidRDefault="00A33741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25/11/2020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A26616B" w14:textId="16198566" w:rsidR="00FD028C" w:rsidRPr="00EB09E5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2D743CE5" w14:textId="3F9787EB" w:rsidR="00FD028C" w:rsidRPr="00EB09E5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5F50F887" w14:textId="64ECBFFD" w:rsidR="00FD028C" w:rsidRPr="00EB09E5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6DF8B997" w14:textId="77777777" w:rsidTr="008E1BFF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73FAFF9" w14:textId="77777777" w:rsidR="00FD028C" w:rsidRDefault="00FD028C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E92D0" w14:textId="024F169E" w:rsidR="00FD028C" w:rsidRPr="00EB09E5" w:rsidRDefault="00A33741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A017F" w14:textId="77777777" w:rsidR="00FD028C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50.443,39</w:t>
            </w:r>
          </w:p>
          <w:p w14:paraId="12542425" w14:textId="77777777" w:rsidR="00A33741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E63079C" w14:textId="40FB5C35" w:rsidR="00A33741" w:rsidRPr="00EB09E5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D070D4" w14:textId="77777777" w:rsidR="00FD028C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6.986,41</w:t>
            </w:r>
          </w:p>
          <w:p w14:paraId="2F2EB4F7" w14:textId="77777777" w:rsidR="00A33741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827C18B" w14:textId="2DE12459" w:rsidR="00A33741" w:rsidRPr="00EB09E5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28125" w14:textId="77777777" w:rsidR="00FD028C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293CF9F2" w14:textId="77777777" w:rsidR="00A33741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6.147,34</w:t>
            </w:r>
          </w:p>
          <w:p w14:paraId="1838AB1E" w14:textId="7105615E" w:rsidR="00A33741" w:rsidRPr="00EB09E5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AB8D4" w14:textId="77777777" w:rsidR="00FD028C" w:rsidRDefault="00A33741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71E45D57" w14:textId="77777777" w:rsidR="00A33741" w:rsidRDefault="00A33741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25/11/2020</w:t>
            </w:r>
          </w:p>
          <w:p w14:paraId="51096B86" w14:textId="10FABD8A" w:rsidR="00A33741" w:rsidRPr="00EB09E5" w:rsidRDefault="00A33741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07/12/2020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1878388" w14:textId="77777777" w:rsidR="00FD028C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3AEB0035" w14:textId="77777777" w:rsidR="00A33741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716ED469" w14:textId="42B5FB25" w:rsidR="00A33741" w:rsidRPr="00EB09E5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28E1C344" w14:textId="77777777" w:rsidR="00FD028C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5EC01AC9" w14:textId="77777777" w:rsidR="00A33741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3D7AD17" w14:textId="1CF7E71C" w:rsidR="00A33741" w:rsidRPr="00EB09E5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0F0BE6C4" w14:textId="77777777" w:rsidR="00FD028C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16D1389" w14:textId="77777777" w:rsidR="00A33741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  <w:p w14:paraId="44182964" w14:textId="3FF4BC37" w:rsidR="00A33741" w:rsidRPr="00EB09E5" w:rsidRDefault="00A33741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1F5467E9" w14:textId="77777777" w:rsidTr="008E1BFF">
        <w:trPr>
          <w:trHeight w:val="175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173C720" w14:textId="7ED7ED53" w:rsidR="00FD028C" w:rsidRPr="00EB09E5" w:rsidRDefault="00C84F59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DEZEMBRO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B08D0" w14:textId="22E95E9C" w:rsidR="00FD028C" w:rsidRPr="00EB09E5" w:rsidRDefault="00C84F59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7E0CDE" w14:textId="45021FB7" w:rsidR="00FD028C" w:rsidRPr="00EB09E5" w:rsidRDefault="00C84F5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39.123,90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C0A3C5" w14:textId="0C93EECB" w:rsidR="00FD028C" w:rsidRPr="00EB09E5" w:rsidRDefault="00C84F5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5.418,66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57B7F9" w14:textId="43453144" w:rsidR="00FD028C" w:rsidRPr="00EB09E5" w:rsidRDefault="00C84F5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5.418,66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9AB98" w14:textId="59A8549E" w:rsidR="00FD028C" w:rsidRPr="00EB09E5" w:rsidRDefault="00C84F59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22/12/2020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F789B6B" w14:textId="204742BA" w:rsidR="00FD028C" w:rsidRPr="00EB09E5" w:rsidRDefault="00C84F5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10EF305E" w14:textId="26A99DA6" w:rsidR="00FD028C" w:rsidRPr="00EB09E5" w:rsidRDefault="00C84F5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431F3581" w14:textId="16642716" w:rsidR="00FD028C" w:rsidRPr="00EB09E5" w:rsidRDefault="00C84F5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FD028C" w:rsidRPr="00EB09E5" w14:paraId="6E50CF06" w14:textId="77777777" w:rsidTr="008E1BFF">
        <w:trPr>
          <w:trHeight w:val="188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4232B84" w14:textId="77777777" w:rsidR="00FD028C" w:rsidRDefault="00FD028C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492092" w14:textId="3FC5F2D1" w:rsidR="00FD028C" w:rsidRPr="00EB09E5" w:rsidRDefault="00C84F59" w:rsidP="00FE5263">
            <w:pPr>
              <w:widowControl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PATRONAL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737508" w14:textId="22693583" w:rsidR="00FD028C" w:rsidRPr="00EB09E5" w:rsidRDefault="00C84F5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60.839.06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5D6E47" w14:textId="43EBD6F5" w:rsidR="00FD028C" w:rsidRPr="00EB09E5" w:rsidRDefault="00C84F5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8.426,21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C6061" w14:textId="7D768108" w:rsidR="00FD028C" w:rsidRPr="00EB09E5" w:rsidRDefault="00C84F5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6.822,69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A20C2" w14:textId="5BA218E0" w:rsidR="00FD028C" w:rsidRPr="00EB09E5" w:rsidRDefault="00C84F59" w:rsidP="008E1BFF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22/12/2020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9F7A32C" w14:textId="066D3919" w:rsidR="00FD028C" w:rsidRPr="00EB09E5" w:rsidRDefault="00C84F5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14" w:type="dxa"/>
            <w:gridSpan w:val="2"/>
            <w:shd w:val="clear" w:color="auto" w:fill="auto"/>
            <w:vAlign w:val="center"/>
          </w:tcPr>
          <w:p w14:paraId="1C3B89A8" w14:textId="69ECFD72" w:rsidR="00FD028C" w:rsidRPr="00EB09E5" w:rsidRDefault="00C84F5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16" w:type="dxa"/>
            <w:gridSpan w:val="2"/>
            <w:shd w:val="clear" w:color="auto" w:fill="auto"/>
            <w:vAlign w:val="center"/>
          </w:tcPr>
          <w:p w14:paraId="331CAE20" w14:textId="35260F99" w:rsidR="00FD028C" w:rsidRPr="00EB09E5" w:rsidRDefault="00C84F59" w:rsidP="00FE526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1BFF" w:rsidRPr="000133DB" w14:paraId="660EDCF7" w14:textId="77777777" w:rsidTr="004C4CF5">
        <w:trPr>
          <w:trHeight w:val="175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04FEBC92" w14:textId="77777777" w:rsidR="008E1BFF" w:rsidRPr="000133DB" w:rsidRDefault="008E1BFF" w:rsidP="004C4CF5">
            <w:pPr>
              <w:widowControl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TOTAL GERAL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4D101" w14:textId="172F7204" w:rsidR="008E1BFF" w:rsidRPr="000133DB" w:rsidRDefault="00757B6D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944.184,69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2F465" w14:textId="3D4AA1D5" w:rsidR="008E1BFF" w:rsidRPr="000133DB" w:rsidRDefault="00757B6D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130.769,58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6A925" w14:textId="30DD655E" w:rsidR="008E1BFF" w:rsidRPr="005854C4" w:rsidRDefault="00757B6D" w:rsidP="00757B6D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129.166,06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3E434" w14:textId="77777777" w:rsidR="008E1BFF" w:rsidRPr="000133DB" w:rsidRDefault="008E1BFF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1A69129" w14:textId="77777777" w:rsidR="008E1BFF" w:rsidRPr="000133DB" w:rsidRDefault="008E1BFF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E1B8571" w14:textId="77777777" w:rsidR="008E1BFF" w:rsidRPr="000133DB" w:rsidRDefault="008E1BFF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DB3F0F" w14:textId="77777777" w:rsidR="008E1BFF" w:rsidRPr="000133DB" w:rsidRDefault="008E1BFF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</w:tbl>
    <w:p w14:paraId="409C9102" w14:textId="27D9558A" w:rsidR="00FD028C" w:rsidRDefault="00FD028C" w:rsidP="0043659A">
      <w:pPr>
        <w:pStyle w:val="Recuodecorpodetexto"/>
        <w:ind w:firstLine="708"/>
        <w:jc w:val="left"/>
        <w:rPr>
          <w:rFonts w:ascii="Cambria" w:hAnsi="Cambria"/>
          <w:sz w:val="24"/>
          <w:szCs w:val="24"/>
        </w:rPr>
      </w:pPr>
    </w:p>
    <w:p w14:paraId="33A27D6A" w14:textId="77777777" w:rsidR="009A2760" w:rsidRDefault="009A2760" w:rsidP="0043659A">
      <w:pPr>
        <w:pStyle w:val="Recuodecorpodetexto"/>
        <w:ind w:firstLine="708"/>
        <w:jc w:val="left"/>
        <w:rPr>
          <w:rFonts w:ascii="Cambria" w:hAnsi="Cambria"/>
          <w:sz w:val="24"/>
          <w:szCs w:val="24"/>
        </w:rPr>
      </w:pPr>
    </w:p>
    <w:p w14:paraId="69F083B3" w14:textId="296127AB" w:rsidR="00B54D23" w:rsidRPr="000D6B24" w:rsidRDefault="0018241C" w:rsidP="0018241C">
      <w:pPr>
        <w:pStyle w:val="Recuodecorpodetexto"/>
        <w:ind w:firstLine="0"/>
        <w:jc w:val="left"/>
        <w:rPr>
          <w:rFonts w:cs="Arial"/>
          <w:b/>
          <w:bCs/>
          <w:sz w:val="24"/>
          <w:szCs w:val="24"/>
        </w:rPr>
      </w:pPr>
      <w:r w:rsidRPr="000D6B24">
        <w:rPr>
          <w:rFonts w:cs="Arial"/>
          <w:b/>
          <w:bCs/>
          <w:sz w:val="24"/>
          <w:szCs w:val="24"/>
        </w:rPr>
        <w:t>4.2- Restos a Pagar</w:t>
      </w:r>
    </w:p>
    <w:p w14:paraId="5D3F2D2C" w14:textId="41D8B0D6" w:rsidR="00B54D23" w:rsidRPr="000D6B24" w:rsidRDefault="00B54D23" w:rsidP="00457818">
      <w:pPr>
        <w:pStyle w:val="Recuodecorpodetexto"/>
        <w:ind w:firstLine="0"/>
        <w:jc w:val="left"/>
        <w:rPr>
          <w:rFonts w:cs="Arial"/>
          <w:sz w:val="24"/>
          <w:szCs w:val="24"/>
        </w:rPr>
      </w:pPr>
    </w:p>
    <w:p w14:paraId="3744FAF6" w14:textId="792DD4FE" w:rsidR="0018241C" w:rsidRDefault="0018241C" w:rsidP="0018241C">
      <w:pPr>
        <w:autoSpaceDE w:val="0"/>
        <w:autoSpaceDN w:val="0"/>
        <w:adjustRightInd w:val="0"/>
        <w:rPr>
          <w:rFonts w:ascii="Arial" w:hAnsi="Arial" w:cs="Arial"/>
          <w:color w:val="auto"/>
          <w:szCs w:val="24"/>
        </w:rPr>
      </w:pPr>
      <w:r w:rsidRPr="000D6B24">
        <w:rPr>
          <w:rFonts w:ascii="Arial" w:hAnsi="Arial" w:cs="Arial"/>
          <w:color w:val="auto"/>
          <w:szCs w:val="24"/>
        </w:rPr>
        <w:t xml:space="preserve">- Houve pagamento de restos a pagar no exercício de 2020 no valor de R$ 4.388,79 (Quatro mil Trezentos e oitenta e oito reais e setenta e nove centavos). </w:t>
      </w:r>
    </w:p>
    <w:p w14:paraId="6E50FE4B" w14:textId="77777777" w:rsidR="009C71BC" w:rsidRPr="000D6B24" w:rsidRDefault="009C71BC" w:rsidP="0018241C">
      <w:pPr>
        <w:autoSpaceDE w:val="0"/>
        <w:autoSpaceDN w:val="0"/>
        <w:adjustRightInd w:val="0"/>
        <w:rPr>
          <w:rFonts w:ascii="Arial" w:hAnsi="Arial" w:cs="Arial"/>
          <w:color w:val="auto"/>
          <w:szCs w:val="24"/>
        </w:rPr>
      </w:pPr>
    </w:p>
    <w:p w14:paraId="6C5C8ADA" w14:textId="166BA7EF" w:rsidR="0018241C" w:rsidRPr="000D6B24" w:rsidRDefault="0018241C" w:rsidP="0018241C">
      <w:pPr>
        <w:autoSpaceDE w:val="0"/>
        <w:autoSpaceDN w:val="0"/>
        <w:adjustRightInd w:val="0"/>
        <w:rPr>
          <w:rFonts w:ascii="Arial" w:hAnsi="Arial" w:cs="Arial"/>
          <w:color w:val="auto"/>
          <w:szCs w:val="24"/>
        </w:rPr>
      </w:pPr>
      <w:r w:rsidRPr="000D6B24">
        <w:rPr>
          <w:rFonts w:ascii="Arial" w:hAnsi="Arial" w:cs="Arial"/>
          <w:color w:val="auto"/>
          <w:szCs w:val="24"/>
        </w:rPr>
        <w:t>- Foram inscritos em restos a pagar em 31/12/2020 valor correspondente R$6.828,43 (seis mil, oitocentos e vinte e oito reais e quarenta e três centavos).</w:t>
      </w:r>
    </w:p>
    <w:p w14:paraId="3547C515" w14:textId="77777777" w:rsidR="0018241C" w:rsidRPr="000D6B24" w:rsidRDefault="0018241C" w:rsidP="0018241C">
      <w:pPr>
        <w:autoSpaceDE w:val="0"/>
        <w:autoSpaceDN w:val="0"/>
        <w:adjustRightInd w:val="0"/>
        <w:rPr>
          <w:rFonts w:ascii="Arial" w:hAnsi="Arial" w:cs="Arial"/>
          <w:color w:val="auto"/>
          <w:szCs w:val="24"/>
        </w:rPr>
      </w:pPr>
      <w:r w:rsidRPr="000D6B24">
        <w:rPr>
          <w:rFonts w:ascii="Arial" w:hAnsi="Arial" w:cs="Arial"/>
          <w:color w:val="auto"/>
          <w:szCs w:val="24"/>
        </w:rPr>
        <w:lastRenderedPageBreak/>
        <w:t>- Não houve cancelamento de restos a pagar.</w:t>
      </w:r>
    </w:p>
    <w:p w14:paraId="3104EA45" w14:textId="61E96AAA" w:rsidR="0018241C" w:rsidRPr="000D6B24" w:rsidRDefault="0018241C" w:rsidP="00457818">
      <w:pPr>
        <w:pStyle w:val="Recuodecorpodetexto"/>
        <w:ind w:firstLine="0"/>
        <w:jc w:val="left"/>
        <w:rPr>
          <w:rFonts w:cs="Arial"/>
          <w:sz w:val="24"/>
          <w:szCs w:val="24"/>
        </w:rPr>
      </w:pPr>
    </w:p>
    <w:p w14:paraId="7E00855D" w14:textId="75093DFD" w:rsidR="0018241C" w:rsidRPr="000D6B24" w:rsidRDefault="0018241C" w:rsidP="00457818">
      <w:pPr>
        <w:pStyle w:val="Recuodecorpodetexto"/>
        <w:ind w:firstLine="0"/>
        <w:jc w:val="left"/>
        <w:rPr>
          <w:rFonts w:cs="Arial"/>
          <w:sz w:val="24"/>
          <w:szCs w:val="24"/>
        </w:rPr>
      </w:pPr>
    </w:p>
    <w:p w14:paraId="1665D3AA" w14:textId="7C77FF6E" w:rsidR="00457818" w:rsidRPr="000D6B24" w:rsidRDefault="00457818" w:rsidP="00457818">
      <w:pPr>
        <w:pStyle w:val="Recuodecorpodetexto"/>
        <w:ind w:firstLine="0"/>
        <w:jc w:val="left"/>
        <w:rPr>
          <w:rFonts w:cs="Arial"/>
          <w:b/>
          <w:bCs/>
          <w:sz w:val="24"/>
          <w:szCs w:val="24"/>
        </w:rPr>
      </w:pPr>
      <w:r w:rsidRPr="000D6B24">
        <w:rPr>
          <w:rFonts w:cs="Arial"/>
          <w:b/>
          <w:bCs/>
          <w:sz w:val="24"/>
          <w:szCs w:val="24"/>
        </w:rPr>
        <w:t>4.</w:t>
      </w:r>
      <w:r w:rsidR="001E23D4" w:rsidRPr="000D6B24">
        <w:rPr>
          <w:rFonts w:cs="Arial"/>
          <w:b/>
          <w:bCs/>
          <w:sz w:val="24"/>
          <w:szCs w:val="24"/>
        </w:rPr>
        <w:t>3</w:t>
      </w:r>
      <w:r w:rsidRPr="000D6B24">
        <w:rPr>
          <w:rFonts w:cs="Arial"/>
          <w:b/>
          <w:bCs/>
          <w:sz w:val="24"/>
          <w:szCs w:val="24"/>
        </w:rPr>
        <w:t>- Parcelamentos</w:t>
      </w:r>
    </w:p>
    <w:p w14:paraId="1A2A5902" w14:textId="77777777" w:rsidR="00457818" w:rsidRPr="000D6B24" w:rsidRDefault="00457818" w:rsidP="00457818">
      <w:pPr>
        <w:pStyle w:val="Recuodecorpodetexto"/>
        <w:ind w:firstLine="0"/>
        <w:jc w:val="left"/>
        <w:rPr>
          <w:rFonts w:cs="Arial"/>
          <w:sz w:val="24"/>
          <w:szCs w:val="24"/>
        </w:rPr>
      </w:pPr>
    </w:p>
    <w:p w14:paraId="64B6469E" w14:textId="2689CCC4" w:rsidR="00CB7B72" w:rsidRDefault="00CB7B72" w:rsidP="00B54D23">
      <w:pPr>
        <w:pStyle w:val="Recuodecorpodetexto"/>
        <w:ind w:firstLine="0"/>
        <w:jc w:val="left"/>
        <w:rPr>
          <w:rFonts w:cs="Arial"/>
          <w:sz w:val="24"/>
          <w:szCs w:val="24"/>
        </w:rPr>
      </w:pPr>
      <w:r w:rsidRPr="000D6B24">
        <w:rPr>
          <w:rFonts w:cs="Arial"/>
          <w:sz w:val="24"/>
          <w:szCs w:val="24"/>
        </w:rPr>
        <w:t>- Não houve parcelamentos junto ao RPPS no exercício.</w:t>
      </w:r>
    </w:p>
    <w:p w14:paraId="0F8141DD" w14:textId="77777777" w:rsidR="000D6B24" w:rsidRPr="000D6B24" w:rsidRDefault="000D6B24" w:rsidP="00B54D23">
      <w:pPr>
        <w:pStyle w:val="Recuodecorpodetexto"/>
        <w:ind w:firstLine="0"/>
        <w:jc w:val="left"/>
        <w:rPr>
          <w:rFonts w:cs="Arial"/>
          <w:sz w:val="24"/>
          <w:szCs w:val="24"/>
        </w:rPr>
      </w:pPr>
    </w:p>
    <w:p w14:paraId="337E2245" w14:textId="2A2F5EDB" w:rsidR="00F12BFA" w:rsidRPr="00B579CF" w:rsidRDefault="00CB7B72" w:rsidP="00B54D23">
      <w:pPr>
        <w:pStyle w:val="Recuodecorpodetexto"/>
        <w:ind w:firstLine="0"/>
        <w:jc w:val="left"/>
        <w:rPr>
          <w:rFonts w:cs="Arial"/>
          <w:b/>
          <w:bCs/>
          <w:sz w:val="24"/>
          <w:szCs w:val="24"/>
        </w:rPr>
      </w:pPr>
      <w:r w:rsidRPr="00B579CF">
        <w:rPr>
          <w:rFonts w:cs="Arial"/>
          <w:b/>
          <w:bCs/>
          <w:sz w:val="24"/>
          <w:szCs w:val="24"/>
        </w:rPr>
        <w:t xml:space="preserve"> </w:t>
      </w:r>
      <w:r w:rsidR="004C6935" w:rsidRPr="00B579CF">
        <w:rPr>
          <w:rFonts w:cs="Arial"/>
          <w:b/>
          <w:bCs/>
          <w:sz w:val="24"/>
          <w:szCs w:val="24"/>
        </w:rPr>
        <w:t>4.</w:t>
      </w:r>
      <w:r w:rsidR="001E23D4" w:rsidRPr="00B579CF">
        <w:rPr>
          <w:rFonts w:cs="Arial"/>
          <w:b/>
          <w:bCs/>
          <w:sz w:val="24"/>
          <w:szCs w:val="24"/>
        </w:rPr>
        <w:t>4</w:t>
      </w:r>
      <w:r w:rsidR="004C6935" w:rsidRPr="00B579CF">
        <w:rPr>
          <w:rFonts w:cs="Arial"/>
          <w:b/>
          <w:bCs/>
          <w:sz w:val="24"/>
          <w:szCs w:val="24"/>
        </w:rPr>
        <w:t>- Despesas Administrativas:</w:t>
      </w:r>
    </w:p>
    <w:p w14:paraId="25B617FF" w14:textId="77777777" w:rsidR="000C66DE" w:rsidRDefault="000C66DE" w:rsidP="00B54D23">
      <w:pPr>
        <w:pStyle w:val="Recuodecorpodetexto"/>
        <w:ind w:firstLine="0"/>
        <w:jc w:val="left"/>
        <w:rPr>
          <w:rFonts w:ascii="Cambria" w:hAnsi="Cambria"/>
          <w:b/>
          <w:bCs/>
          <w:sz w:val="24"/>
          <w:szCs w:val="24"/>
        </w:rPr>
      </w:pPr>
    </w:p>
    <w:p w14:paraId="7656C974" w14:textId="1EEC4AF0" w:rsidR="000C66DE" w:rsidRPr="000C66DE" w:rsidRDefault="000C66DE" w:rsidP="00B54D23">
      <w:pPr>
        <w:pStyle w:val="Recuodecorpodetexto"/>
        <w:ind w:firstLine="0"/>
        <w:jc w:val="left"/>
        <w:rPr>
          <w:rFonts w:cs="Arial"/>
          <w:b/>
          <w:bCs/>
          <w:sz w:val="24"/>
          <w:szCs w:val="24"/>
        </w:rPr>
      </w:pPr>
      <w:r w:rsidRPr="000C66DE">
        <w:rPr>
          <w:rFonts w:cs="Arial"/>
          <w:b/>
          <w:bCs/>
          <w:sz w:val="24"/>
          <w:szCs w:val="24"/>
        </w:rPr>
        <w:t>Base de Cálculo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6"/>
        <w:gridCol w:w="1755"/>
      </w:tblGrid>
      <w:tr w:rsidR="000C66DE" w:rsidRPr="000C66DE" w14:paraId="5AE0FC2C" w14:textId="77777777" w:rsidTr="000C66DE">
        <w:trPr>
          <w:trHeight w:val="408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3AA5D976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0C66DE">
              <w:rPr>
                <w:rFonts w:ascii="Arial" w:hAnsi="Arial" w:cs="Arial"/>
                <w:b/>
                <w:szCs w:val="24"/>
              </w:rPr>
              <w:t>DESCRIÇÃO</w:t>
            </w:r>
          </w:p>
        </w:tc>
        <w:tc>
          <w:tcPr>
            <w:tcW w:w="1755" w:type="dxa"/>
            <w:vMerge w:val="restart"/>
            <w:shd w:val="clear" w:color="auto" w:fill="DEEAF6"/>
            <w:vAlign w:val="center"/>
          </w:tcPr>
          <w:p w14:paraId="0794594A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0C66DE">
              <w:rPr>
                <w:rFonts w:ascii="Arial" w:hAnsi="Arial" w:cs="Arial"/>
                <w:b/>
                <w:szCs w:val="24"/>
              </w:rPr>
              <w:t>VALOR R$</w:t>
            </w:r>
          </w:p>
          <w:p w14:paraId="6132220E" w14:textId="77777777" w:rsidR="000C66DE" w:rsidRPr="000C66DE" w:rsidRDefault="000C66DE" w:rsidP="004C4CF5">
            <w:pPr>
              <w:widowControl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14:paraId="5B515970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0C66DE" w:rsidRPr="000C66DE" w14:paraId="02B3F5D0" w14:textId="77777777" w:rsidTr="000C66DE">
        <w:trPr>
          <w:trHeight w:val="442"/>
          <w:jc w:val="center"/>
        </w:trPr>
        <w:tc>
          <w:tcPr>
            <w:tcW w:w="7426" w:type="dxa"/>
            <w:shd w:val="clear" w:color="auto" w:fill="DEEAF6"/>
            <w:vAlign w:val="center"/>
          </w:tcPr>
          <w:p w14:paraId="0436FFB3" w14:textId="11E035A2" w:rsidR="000C66DE" w:rsidRPr="000C66DE" w:rsidRDefault="000C66DE" w:rsidP="004C4CF5">
            <w:pPr>
              <w:widowControl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Remuneração, proventos e pensões dos segurados vinculados ao RPPS no exercício anterior – art. 15 da portaria MPS nº 402/08</w:t>
            </w:r>
          </w:p>
        </w:tc>
        <w:tc>
          <w:tcPr>
            <w:tcW w:w="1755" w:type="dxa"/>
            <w:vMerge/>
            <w:shd w:val="clear" w:color="auto" w:fill="DEEAF6"/>
            <w:vAlign w:val="center"/>
          </w:tcPr>
          <w:p w14:paraId="4CFC3617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</w:p>
        </w:tc>
      </w:tr>
      <w:tr w:rsidR="000C66DE" w:rsidRPr="000C66DE" w14:paraId="51128502" w14:textId="77777777" w:rsidTr="000D6B24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4CE9DDCA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Servidores efetivos da Prefeitura Municipal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2EE7530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25.966.438,44</w:t>
            </w:r>
          </w:p>
        </w:tc>
      </w:tr>
      <w:tr w:rsidR="000C66DE" w:rsidRPr="000C66DE" w14:paraId="1BBC0D52" w14:textId="77777777" w:rsidTr="000D6B24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4E857E02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Servidores efetivos da Câmara Municipal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23FFC39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699.041,27</w:t>
            </w:r>
          </w:p>
        </w:tc>
      </w:tr>
      <w:tr w:rsidR="000C66DE" w:rsidRPr="000C66DE" w14:paraId="68E90616" w14:textId="77777777" w:rsidTr="000D6B24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1857CAF3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Folha ativos do RPPS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B117CAE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128.988,43</w:t>
            </w:r>
          </w:p>
        </w:tc>
      </w:tr>
      <w:tr w:rsidR="000C66DE" w:rsidRPr="000C66DE" w14:paraId="73282E06" w14:textId="77777777" w:rsidTr="000D6B24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4E9B62F7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Folha de Inativos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A3089ED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737.210,14</w:t>
            </w:r>
          </w:p>
        </w:tc>
      </w:tr>
      <w:tr w:rsidR="000C66DE" w:rsidRPr="000C66DE" w14:paraId="65358809" w14:textId="77777777" w:rsidTr="000D6B24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677A8FB8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Folha de Pensionista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3E86347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346.813,17</w:t>
            </w:r>
          </w:p>
        </w:tc>
      </w:tr>
      <w:tr w:rsidR="000C66DE" w:rsidRPr="000C66DE" w14:paraId="23123748" w14:textId="77777777" w:rsidTr="000D6B24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51B0BB07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Folha de auxílio reclusão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403DBC1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12.974,00</w:t>
            </w:r>
          </w:p>
        </w:tc>
      </w:tr>
      <w:tr w:rsidR="000C66DE" w:rsidRPr="000C66DE" w14:paraId="32F77412" w14:textId="77777777" w:rsidTr="000D6B24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0CDF9987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Folha auxílio doença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91197BF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1.106.128,75</w:t>
            </w:r>
          </w:p>
        </w:tc>
      </w:tr>
      <w:tr w:rsidR="000C66DE" w:rsidRPr="000C66DE" w14:paraId="2C4E56E9" w14:textId="77777777" w:rsidTr="000D6B24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5A2CAFC7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Folha de Salário Maternidade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F604BF1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 w:rsidRPr="000C66DE">
              <w:rPr>
                <w:rFonts w:ascii="Arial" w:hAnsi="Arial" w:cs="Arial"/>
                <w:szCs w:val="24"/>
              </w:rPr>
              <w:t>42.430,64</w:t>
            </w:r>
          </w:p>
        </w:tc>
      </w:tr>
      <w:tr w:rsidR="000C66DE" w:rsidRPr="000C66DE" w14:paraId="5844CD72" w14:textId="77777777" w:rsidTr="000D6B24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5468F3F2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/>
                <w:szCs w:val="24"/>
              </w:rPr>
            </w:pPr>
            <w:r w:rsidRPr="000C66DE">
              <w:rPr>
                <w:rFonts w:ascii="Arial" w:hAnsi="Arial" w:cs="Arial"/>
                <w:b/>
                <w:szCs w:val="24"/>
              </w:rPr>
              <w:t xml:space="preserve">(a) </w:t>
            </w:r>
            <w:proofErr w:type="gramStart"/>
            <w:r w:rsidRPr="000C66DE">
              <w:rPr>
                <w:rFonts w:ascii="Arial" w:hAnsi="Arial" w:cs="Arial"/>
                <w:b/>
                <w:szCs w:val="24"/>
              </w:rPr>
              <w:t>Total  de</w:t>
            </w:r>
            <w:proofErr w:type="gramEnd"/>
            <w:r w:rsidRPr="000C66DE">
              <w:rPr>
                <w:rFonts w:ascii="Arial" w:hAnsi="Arial" w:cs="Arial"/>
                <w:b/>
                <w:szCs w:val="24"/>
              </w:rPr>
              <w:t xml:space="preserve"> Base de Cálculo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96379CF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4"/>
              </w:rPr>
            </w:pPr>
            <w:r w:rsidRPr="000C66DE">
              <w:rPr>
                <w:rFonts w:ascii="Arial" w:hAnsi="Arial" w:cs="Arial"/>
                <w:b/>
                <w:szCs w:val="24"/>
              </w:rPr>
              <w:t>29.040.024,84</w:t>
            </w:r>
          </w:p>
        </w:tc>
      </w:tr>
      <w:tr w:rsidR="000C66DE" w:rsidRPr="000C66DE" w14:paraId="6F2F9DF3" w14:textId="77777777" w:rsidTr="000D6B24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628A60AF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/>
                <w:szCs w:val="24"/>
              </w:rPr>
            </w:pPr>
            <w:r w:rsidRPr="000C66DE">
              <w:rPr>
                <w:rFonts w:ascii="Arial" w:hAnsi="Arial" w:cs="Arial"/>
                <w:b/>
                <w:szCs w:val="24"/>
              </w:rPr>
              <w:t>(b)Valor limite para despesas administrativas (2% da base de cálculo (artigo 15 da Portaria MPS n.º 402/08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1AC0458" w14:textId="77777777" w:rsidR="000C66DE" w:rsidRPr="000C66DE" w:rsidRDefault="000C66DE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4"/>
              </w:rPr>
            </w:pPr>
            <w:r w:rsidRPr="000C66DE">
              <w:rPr>
                <w:rFonts w:ascii="Arial" w:hAnsi="Arial" w:cs="Arial"/>
                <w:b/>
                <w:szCs w:val="24"/>
              </w:rPr>
              <w:t>580.800,50</w:t>
            </w:r>
          </w:p>
        </w:tc>
      </w:tr>
    </w:tbl>
    <w:p w14:paraId="1032A7C6" w14:textId="05450C6A" w:rsidR="00B54D23" w:rsidRDefault="00B54D23" w:rsidP="00B54D23">
      <w:pPr>
        <w:pStyle w:val="Recuodecorpodetexto"/>
        <w:ind w:firstLine="0"/>
        <w:jc w:val="left"/>
        <w:rPr>
          <w:rFonts w:ascii="Cambria" w:hAnsi="Cambria"/>
          <w:sz w:val="24"/>
          <w:szCs w:val="24"/>
        </w:rPr>
      </w:pP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5"/>
        <w:gridCol w:w="4753"/>
        <w:gridCol w:w="1673"/>
      </w:tblGrid>
      <w:tr w:rsidR="004E28BB" w:rsidRPr="00BA6477" w14:paraId="35A0EF4F" w14:textId="77777777" w:rsidTr="00671674">
        <w:trPr>
          <w:trHeight w:val="374"/>
          <w:jc w:val="center"/>
        </w:trPr>
        <w:tc>
          <w:tcPr>
            <w:tcW w:w="9181" w:type="dxa"/>
            <w:gridSpan w:val="3"/>
            <w:shd w:val="clear" w:color="auto" w:fill="DEEAF6"/>
            <w:vAlign w:val="center"/>
          </w:tcPr>
          <w:p w14:paraId="464DE6ED" w14:textId="77777777" w:rsidR="004E28BB" w:rsidRPr="00BA6477" w:rsidRDefault="004E28BB" w:rsidP="004C4CF5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 w:rsidRPr="00BA6477">
              <w:rPr>
                <w:rFonts w:ascii="Arial" w:hAnsi="Arial" w:cs="Arial"/>
                <w:b/>
                <w:szCs w:val="24"/>
              </w:rPr>
              <w:t>DESPESAS ADMINISTRATIVAS (art. 15 da Portaria n.º 402/05)</w:t>
            </w:r>
          </w:p>
        </w:tc>
      </w:tr>
      <w:tr w:rsidR="00317FDE" w:rsidRPr="00317FDE" w14:paraId="53C2233D" w14:textId="77777777" w:rsidTr="00671674">
        <w:trPr>
          <w:trHeight w:val="374"/>
          <w:jc w:val="center"/>
        </w:trPr>
        <w:tc>
          <w:tcPr>
            <w:tcW w:w="2755" w:type="dxa"/>
            <w:shd w:val="clear" w:color="auto" w:fill="DBE5F1" w:themeFill="accent1" w:themeFillTint="33"/>
            <w:vAlign w:val="center"/>
          </w:tcPr>
          <w:p w14:paraId="0E7BB5C0" w14:textId="7CA95396" w:rsidR="00317FDE" w:rsidRPr="00317FDE" w:rsidRDefault="00317FDE" w:rsidP="00317FDE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Dotação</w:t>
            </w:r>
          </w:p>
        </w:tc>
        <w:tc>
          <w:tcPr>
            <w:tcW w:w="4753" w:type="dxa"/>
            <w:shd w:val="clear" w:color="auto" w:fill="DBE5F1" w:themeFill="accent1" w:themeFillTint="33"/>
            <w:vAlign w:val="center"/>
          </w:tcPr>
          <w:p w14:paraId="3AF832CF" w14:textId="29D91BB5" w:rsidR="00317FDE" w:rsidRPr="00317FDE" w:rsidRDefault="00317FDE" w:rsidP="00317FDE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Descrição</w:t>
            </w:r>
          </w:p>
        </w:tc>
        <w:tc>
          <w:tcPr>
            <w:tcW w:w="1673" w:type="dxa"/>
            <w:shd w:val="clear" w:color="auto" w:fill="DBE5F1" w:themeFill="accent1" w:themeFillTint="33"/>
            <w:vAlign w:val="center"/>
          </w:tcPr>
          <w:p w14:paraId="5EC2018B" w14:textId="110BC47B" w:rsidR="00317FDE" w:rsidRPr="00317FDE" w:rsidRDefault="00317FDE" w:rsidP="00317FDE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Valor Total</w:t>
            </w:r>
          </w:p>
        </w:tc>
      </w:tr>
      <w:tr w:rsidR="004E28BB" w:rsidRPr="00317FDE" w14:paraId="65DF708F" w14:textId="63D78548" w:rsidTr="00671674">
        <w:trPr>
          <w:trHeight w:val="374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59CE9964" w14:textId="2DC46B2E" w:rsidR="004E28BB" w:rsidRPr="00317FDE" w:rsidRDefault="00317FDE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 w:rsidRPr="00317FDE">
              <w:rPr>
                <w:rFonts w:ascii="Arial" w:hAnsi="Arial" w:cs="Arial"/>
                <w:bCs/>
                <w:szCs w:val="24"/>
              </w:rPr>
              <w:t>3</w:t>
            </w:r>
            <w:r>
              <w:rPr>
                <w:rFonts w:ascii="Arial" w:hAnsi="Arial" w:cs="Arial"/>
                <w:bCs/>
                <w:szCs w:val="24"/>
              </w:rPr>
              <w:t>.3</w:t>
            </w:r>
            <w:r w:rsidRPr="00317FDE">
              <w:rPr>
                <w:rFonts w:ascii="Arial" w:hAnsi="Arial" w:cs="Arial"/>
                <w:bCs/>
                <w:szCs w:val="24"/>
              </w:rPr>
              <w:t>.19.11.00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28A57919" w14:textId="7A5CCEA2" w:rsidR="004E28BB" w:rsidRPr="00317FDE" w:rsidRDefault="00317FDE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 w:rsidRPr="00317FDE">
              <w:rPr>
                <w:rFonts w:ascii="Arial" w:hAnsi="Arial" w:cs="Arial"/>
                <w:bCs/>
                <w:szCs w:val="24"/>
              </w:rPr>
              <w:t xml:space="preserve">Vencimentos </w:t>
            </w:r>
            <w:r>
              <w:rPr>
                <w:rFonts w:ascii="Arial" w:hAnsi="Arial" w:cs="Arial"/>
                <w:bCs/>
                <w:szCs w:val="24"/>
              </w:rPr>
              <w:t>e vantagens fixa</w:t>
            </w:r>
            <w:r w:rsidR="003F70A4">
              <w:rPr>
                <w:rFonts w:ascii="Arial" w:hAnsi="Arial" w:cs="Arial"/>
                <w:bCs/>
                <w:szCs w:val="24"/>
              </w:rPr>
              <w:t>s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E21137D" w14:textId="2EA280A5" w:rsidR="004E28BB" w:rsidRPr="00317FDE" w:rsidRDefault="00317FDE" w:rsidP="00317FDE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127.894,93</w:t>
            </w:r>
          </w:p>
        </w:tc>
      </w:tr>
      <w:tr w:rsidR="00317FDE" w:rsidRPr="00317FDE" w14:paraId="6503BB28" w14:textId="77777777" w:rsidTr="00671674">
        <w:trPr>
          <w:trHeight w:val="374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624EF03D" w14:textId="0B4D4107" w:rsidR="00317FDE" w:rsidRPr="00317FDE" w:rsidRDefault="00317FDE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3.1.71.70.00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0963308D" w14:textId="30572306" w:rsidR="00317FDE" w:rsidRPr="00317FDE" w:rsidRDefault="003F70A4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Rateio pela participação de consórcio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D4A4346" w14:textId="53CDD5A6" w:rsidR="00317FDE" w:rsidRDefault="003F70A4" w:rsidP="00317FDE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2.209,07</w:t>
            </w:r>
          </w:p>
        </w:tc>
      </w:tr>
      <w:tr w:rsidR="003F70A4" w:rsidRPr="00317FDE" w14:paraId="1AEE76C6" w14:textId="77777777" w:rsidTr="00671674">
        <w:trPr>
          <w:trHeight w:val="374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057D14BA" w14:textId="5623F98D" w:rsidR="003F70A4" w:rsidRDefault="003F70A4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3.1.91.13.00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2A90E67C" w14:textId="0CB0E81F" w:rsidR="003F70A4" w:rsidRDefault="003F70A4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Contribuições Patronais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3E6DE65" w14:textId="7AA00DA2" w:rsidR="003F70A4" w:rsidRDefault="003F70A4" w:rsidP="00317FDE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6.064,01</w:t>
            </w:r>
          </w:p>
        </w:tc>
      </w:tr>
      <w:tr w:rsidR="003F70A4" w:rsidRPr="00317FDE" w14:paraId="39403E21" w14:textId="77777777" w:rsidTr="00671674">
        <w:trPr>
          <w:trHeight w:val="374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3E1C4CE1" w14:textId="5F4C3C0C" w:rsidR="003F70A4" w:rsidRDefault="003F70A4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3.3.71.70.00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5EBE3465" w14:textId="001FC76E" w:rsidR="003F70A4" w:rsidRDefault="003F70A4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Rateio pela participação de consórcio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1ECECAB" w14:textId="2A9CF8C4" w:rsidR="003F70A4" w:rsidRDefault="003F70A4" w:rsidP="00317FDE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862,56</w:t>
            </w:r>
          </w:p>
        </w:tc>
      </w:tr>
      <w:tr w:rsidR="003F70A4" w:rsidRPr="00317FDE" w14:paraId="2E1455B0" w14:textId="77777777" w:rsidTr="00671674">
        <w:trPr>
          <w:trHeight w:val="374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4855D13D" w14:textId="67C8FE9D" w:rsidR="003F70A4" w:rsidRDefault="003F70A4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3.3.90.30.00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1F48EC80" w14:textId="7BFA22FF" w:rsidR="003F70A4" w:rsidRDefault="003F70A4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Material de Consumo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BA5AE16" w14:textId="40B3896D" w:rsidR="003F70A4" w:rsidRDefault="003F70A4" w:rsidP="00317FDE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2.358,80</w:t>
            </w:r>
          </w:p>
        </w:tc>
      </w:tr>
      <w:tr w:rsidR="003F70A4" w:rsidRPr="00317FDE" w14:paraId="588D0157" w14:textId="77777777" w:rsidTr="00671674">
        <w:trPr>
          <w:trHeight w:val="374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0AC7C01D" w14:textId="4D2223F5" w:rsidR="003F70A4" w:rsidRDefault="003F70A4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3.3.90.39.00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2C21D0BC" w14:textId="4D4C62D2" w:rsidR="003F70A4" w:rsidRDefault="003F70A4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Outros serviços de tercei</w:t>
            </w:r>
            <w:r w:rsidR="00AA5E4E">
              <w:rPr>
                <w:rFonts w:ascii="Arial" w:hAnsi="Arial" w:cs="Arial"/>
                <w:bCs/>
                <w:szCs w:val="24"/>
              </w:rPr>
              <w:t>ros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851789E" w14:textId="11524E1F" w:rsidR="003F70A4" w:rsidRDefault="00AA5E4E" w:rsidP="00317FDE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244.523,07</w:t>
            </w:r>
          </w:p>
        </w:tc>
      </w:tr>
      <w:tr w:rsidR="00AA5E4E" w:rsidRPr="00317FDE" w14:paraId="74A3FF43" w14:textId="77777777" w:rsidTr="00671674">
        <w:trPr>
          <w:trHeight w:val="374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278FF0F1" w14:textId="79C7087A" w:rsidR="00AA5E4E" w:rsidRDefault="009C3E8B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3.3.90.40.00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581B26CA" w14:textId="23F619CD" w:rsidR="00AA5E4E" w:rsidRDefault="009C3E8B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Serviços de tecnologia da informação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4ABFA09" w14:textId="7ADE3C14" w:rsidR="00AA5E4E" w:rsidRDefault="009C3E8B" w:rsidP="00317FDE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2.</w:t>
            </w:r>
            <w:r w:rsidR="003214D6">
              <w:rPr>
                <w:rFonts w:ascii="Arial" w:hAnsi="Arial" w:cs="Arial"/>
                <w:bCs/>
                <w:szCs w:val="24"/>
              </w:rPr>
              <w:t>1</w:t>
            </w:r>
            <w:r>
              <w:rPr>
                <w:rFonts w:ascii="Arial" w:hAnsi="Arial" w:cs="Arial"/>
                <w:bCs/>
                <w:szCs w:val="24"/>
              </w:rPr>
              <w:t>11,20</w:t>
            </w:r>
          </w:p>
        </w:tc>
      </w:tr>
      <w:tr w:rsidR="009C3E8B" w:rsidRPr="00317FDE" w14:paraId="4E8659BB" w14:textId="77777777" w:rsidTr="00671674">
        <w:trPr>
          <w:trHeight w:val="374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28E695F4" w14:textId="3DCEFB85" w:rsidR="009C3E8B" w:rsidRDefault="003F7E49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3.3.90.47.00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31136D23" w14:textId="12421BAA" w:rsidR="009C3E8B" w:rsidRDefault="003F7E49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Obrigações tributárias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14E93BB" w14:textId="3E977DC9" w:rsidR="009C3E8B" w:rsidRDefault="00D71EFB" w:rsidP="00317FDE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54.325,99</w:t>
            </w:r>
          </w:p>
        </w:tc>
      </w:tr>
      <w:tr w:rsidR="00D71EFB" w:rsidRPr="00317FDE" w14:paraId="2F2442F6" w14:textId="77777777" w:rsidTr="00671674">
        <w:trPr>
          <w:trHeight w:val="374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6493EAF1" w14:textId="57E89D09" w:rsidR="00D71EFB" w:rsidRDefault="008A56FA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3.3.90.93.00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19A90814" w14:textId="4459C41D" w:rsidR="00D71EFB" w:rsidRDefault="008A56FA" w:rsidP="00317FD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Indenizações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04A7A9A8" w14:textId="2712775B" w:rsidR="00D71EFB" w:rsidRDefault="008A56FA" w:rsidP="00317FDE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75,24</w:t>
            </w:r>
          </w:p>
        </w:tc>
      </w:tr>
      <w:tr w:rsidR="00F67E33" w:rsidRPr="00317FDE" w14:paraId="5B184730" w14:textId="77777777" w:rsidTr="00671674">
        <w:trPr>
          <w:trHeight w:val="374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1D7CDE8B" w14:textId="12FFF267" w:rsidR="00F67E33" w:rsidRDefault="00F67E33" w:rsidP="00F67E33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4.4.71.70.00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5A722AAC" w14:textId="17203FBA" w:rsidR="00F67E33" w:rsidRDefault="00F67E33" w:rsidP="00F67E33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Rateio pela participação de consórcio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8DC00D1" w14:textId="09B656CD" w:rsidR="00F67E33" w:rsidRDefault="00F67E33" w:rsidP="00F67E3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348,37</w:t>
            </w:r>
          </w:p>
        </w:tc>
      </w:tr>
      <w:tr w:rsidR="00F67E33" w:rsidRPr="00317FDE" w14:paraId="2E15C6A1" w14:textId="77777777" w:rsidTr="00671674">
        <w:trPr>
          <w:trHeight w:val="374"/>
          <w:jc w:val="center"/>
        </w:trPr>
        <w:tc>
          <w:tcPr>
            <w:tcW w:w="2755" w:type="dxa"/>
            <w:shd w:val="clear" w:color="auto" w:fill="auto"/>
            <w:vAlign w:val="center"/>
          </w:tcPr>
          <w:p w14:paraId="552267C3" w14:textId="6DF9841B" w:rsidR="00F67E33" w:rsidRDefault="00F67E33" w:rsidP="00F67E33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4.4.90.52.00</w:t>
            </w:r>
          </w:p>
        </w:tc>
        <w:tc>
          <w:tcPr>
            <w:tcW w:w="4753" w:type="dxa"/>
            <w:shd w:val="clear" w:color="auto" w:fill="auto"/>
            <w:vAlign w:val="center"/>
          </w:tcPr>
          <w:p w14:paraId="23F3755D" w14:textId="74C52CE7" w:rsidR="00F67E33" w:rsidRDefault="00F67E33" w:rsidP="00F67E33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Equipamento material permanente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DEA3C3D" w14:textId="30BFD981" w:rsidR="00F67E33" w:rsidRDefault="00F67E33" w:rsidP="00F67E33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1.200,00</w:t>
            </w:r>
          </w:p>
        </w:tc>
      </w:tr>
      <w:tr w:rsidR="00671674" w:rsidRPr="003214D6" w14:paraId="26E57C9E" w14:textId="77777777" w:rsidTr="003214D6">
        <w:trPr>
          <w:trHeight w:val="374"/>
          <w:jc w:val="center"/>
        </w:trPr>
        <w:tc>
          <w:tcPr>
            <w:tcW w:w="7508" w:type="dxa"/>
            <w:gridSpan w:val="2"/>
            <w:shd w:val="clear" w:color="auto" w:fill="auto"/>
            <w:vAlign w:val="center"/>
          </w:tcPr>
          <w:p w14:paraId="487DC35E" w14:textId="1BBCCEC8" w:rsidR="00671674" w:rsidRDefault="003214D6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 w:rsidRPr="003214D6">
              <w:rPr>
                <w:rFonts w:ascii="Arial" w:hAnsi="Arial" w:cs="Arial"/>
                <w:bCs/>
                <w:szCs w:val="24"/>
              </w:rPr>
              <w:t>Sub total</w:t>
            </w:r>
          </w:p>
          <w:p w14:paraId="35559C22" w14:textId="0D9A2DE0" w:rsidR="003214D6" w:rsidRPr="003214D6" w:rsidRDefault="003214D6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lastRenderedPageBreak/>
              <w:t>(Valor total das despesas administrativas antes da exclusão do PASEP sobre investimentos)</w:t>
            </w:r>
          </w:p>
          <w:p w14:paraId="60C250A4" w14:textId="3D35800A" w:rsidR="003214D6" w:rsidRPr="003214D6" w:rsidRDefault="003214D6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199C93F9" w14:textId="3CF10DDE" w:rsidR="00671674" w:rsidRPr="003214D6" w:rsidRDefault="003214D6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 w:rsidRPr="003214D6">
              <w:rPr>
                <w:rFonts w:ascii="Arial" w:hAnsi="Arial" w:cs="Arial"/>
                <w:bCs/>
                <w:szCs w:val="24"/>
              </w:rPr>
              <w:lastRenderedPageBreak/>
              <w:t>441.973,24</w:t>
            </w:r>
          </w:p>
        </w:tc>
      </w:tr>
    </w:tbl>
    <w:p w14:paraId="087F608E" w14:textId="55772E6D" w:rsidR="004E28BB" w:rsidRDefault="004E28BB" w:rsidP="00062D80">
      <w:pPr>
        <w:pStyle w:val="Recuodecorpodetexto"/>
        <w:ind w:firstLine="0"/>
        <w:jc w:val="left"/>
        <w:rPr>
          <w:rFonts w:cs="Arial"/>
          <w:b/>
          <w:bCs/>
          <w:sz w:val="24"/>
          <w:szCs w:val="24"/>
        </w:rPr>
      </w:pP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5"/>
        <w:gridCol w:w="4753"/>
        <w:gridCol w:w="1673"/>
      </w:tblGrid>
      <w:tr w:rsidR="003644FE" w:rsidRPr="00BA6477" w14:paraId="4B804BCC" w14:textId="77777777" w:rsidTr="004C4CF5">
        <w:trPr>
          <w:trHeight w:val="374"/>
          <w:jc w:val="center"/>
        </w:trPr>
        <w:tc>
          <w:tcPr>
            <w:tcW w:w="9181" w:type="dxa"/>
            <w:gridSpan w:val="3"/>
            <w:shd w:val="clear" w:color="auto" w:fill="DEEAF6"/>
            <w:vAlign w:val="center"/>
          </w:tcPr>
          <w:p w14:paraId="0CC0621B" w14:textId="0F1B2C92" w:rsidR="003644FE" w:rsidRPr="00BA6477" w:rsidRDefault="003644FE" w:rsidP="004C4CF5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EXCLUSÃO DO PASEP SOBRE INVESTIMENTOS</w:t>
            </w:r>
          </w:p>
        </w:tc>
      </w:tr>
      <w:tr w:rsidR="003644FE" w:rsidRPr="00317FDE" w14:paraId="649223E0" w14:textId="77777777" w:rsidTr="004C4CF5">
        <w:trPr>
          <w:trHeight w:val="374"/>
          <w:jc w:val="center"/>
        </w:trPr>
        <w:tc>
          <w:tcPr>
            <w:tcW w:w="2755" w:type="dxa"/>
            <w:shd w:val="clear" w:color="auto" w:fill="DBE5F1" w:themeFill="accent1" w:themeFillTint="33"/>
            <w:vAlign w:val="center"/>
          </w:tcPr>
          <w:p w14:paraId="13E8AE79" w14:textId="77777777" w:rsidR="003644FE" w:rsidRPr="00317FDE" w:rsidRDefault="003644FE" w:rsidP="004C4CF5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Dotação</w:t>
            </w:r>
          </w:p>
        </w:tc>
        <w:tc>
          <w:tcPr>
            <w:tcW w:w="4753" w:type="dxa"/>
            <w:shd w:val="clear" w:color="auto" w:fill="DBE5F1" w:themeFill="accent1" w:themeFillTint="33"/>
            <w:vAlign w:val="center"/>
          </w:tcPr>
          <w:p w14:paraId="607A17DF" w14:textId="77777777" w:rsidR="003644FE" w:rsidRPr="00317FDE" w:rsidRDefault="003644FE" w:rsidP="004C4CF5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Descrição</w:t>
            </w:r>
          </w:p>
        </w:tc>
        <w:tc>
          <w:tcPr>
            <w:tcW w:w="1673" w:type="dxa"/>
            <w:shd w:val="clear" w:color="auto" w:fill="DBE5F1" w:themeFill="accent1" w:themeFillTint="33"/>
            <w:vAlign w:val="center"/>
          </w:tcPr>
          <w:p w14:paraId="46F29D87" w14:textId="77777777" w:rsidR="003644FE" w:rsidRPr="00317FDE" w:rsidRDefault="003644FE" w:rsidP="004C4CF5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Valor Total</w:t>
            </w:r>
          </w:p>
        </w:tc>
      </w:tr>
      <w:tr w:rsidR="003644FE" w:rsidRPr="00317FDE" w14:paraId="6EAD9534" w14:textId="77777777" w:rsidTr="003644FE">
        <w:trPr>
          <w:trHeight w:val="374"/>
          <w:jc w:val="center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F315E" w14:textId="3C242427" w:rsidR="003644FE" w:rsidRPr="00317FDE" w:rsidRDefault="003644FE" w:rsidP="003644F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3.3.90.47.00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E993" w14:textId="7461C38D" w:rsidR="003644FE" w:rsidRPr="00317FDE" w:rsidRDefault="003644FE" w:rsidP="003644FE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Obrigações Patronais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5AC9" w14:textId="15FB8979" w:rsidR="003644FE" w:rsidRPr="00317FDE" w:rsidRDefault="003644FE" w:rsidP="003644FE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162,14</w:t>
            </w:r>
          </w:p>
        </w:tc>
      </w:tr>
      <w:tr w:rsidR="003644FE" w:rsidRPr="003214D6" w14:paraId="08F82850" w14:textId="77777777" w:rsidTr="004C4CF5">
        <w:trPr>
          <w:trHeight w:val="374"/>
          <w:jc w:val="center"/>
        </w:trPr>
        <w:tc>
          <w:tcPr>
            <w:tcW w:w="7508" w:type="dxa"/>
            <w:gridSpan w:val="2"/>
            <w:shd w:val="clear" w:color="auto" w:fill="auto"/>
            <w:vAlign w:val="center"/>
          </w:tcPr>
          <w:p w14:paraId="06BB440C" w14:textId="77777777" w:rsidR="003644FE" w:rsidRDefault="003644FE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Cs/>
                <w:szCs w:val="24"/>
              </w:rPr>
            </w:pPr>
            <w:r w:rsidRPr="003214D6">
              <w:rPr>
                <w:rFonts w:ascii="Arial" w:hAnsi="Arial" w:cs="Arial"/>
                <w:bCs/>
                <w:szCs w:val="24"/>
              </w:rPr>
              <w:t>Sub total</w:t>
            </w:r>
          </w:p>
          <w:p w14:paraId="5D0E8456" w14:textId="672E2600" w:rsidR="003644FE" w:rsidRPr="003214D6" w:rsidRDefault="003644FE" w:rsidP="00862441">
            <w:pPr>
              <w:widowControl w:val="0"/>
              <w:autoSpaceDN w:val="0"/>
              <w:adjustRightInd w:val="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(Valor total d</w:t>
            </w:r>
            <w:r w:rsidR="00862441">
              <w:rPr>
                <w:rFonts w:ascii="Arial" w:hAnsi="Arial" w:cs="Arial"/>
                <w:bCs/>
                <w:szCs w:val="24"/>
              </w:rPr>
              <w:t>o Pasep sobre investimentos a ser excluído do cômputo das despesas administrativas).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0F7AEC3" w14:textId="7BAB5D06" w:rsidR="003644FE" w:rsidRPr="003214D6" w:rsidRDefault="00862441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162,14</w:t>
            </w:r>
          </w:p>
        </w:tc>
      </w:tr>
      <w:tr w:rsidR="00413512" w:rsidRPr="00413512" w14:paraId="500AF35E" w14:textId="77777777" w:rsidTr="004C4CF5">
        <w:trPr>
          <w:trHeight w:val="374"/>
          <w:jc w:val="center"/>
        </w:trPr>
        <w:tc>
          <w:tcPr>
            <w:tcW w:w="7508" w:type="dxa"/>
            <w:gridSpan w:val="2"/>
            <w:shd w:val="clear" w:color="auto" w:fill="auto"/>
            <w:vAlign w:val="center"/>
          </w:tcPr>
          <w:p w14:paraId="4299A83E" w14:textId="6D6FE219" w:rsidR="00413512" w:rsidRPr="00413512" w:rsidRDefault="00413512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/>
                <w:szCs w:val="24"/>
              </w:rPr>
            </w:pPr>
            <w:r w:rsidRPr="00413512">
              <w:rPr>
                <w:rFonts w:ascii="Arial" w:hAnsi="Arial" w:cs="Arial"/>
                <w:b/>
                <w:szCs w:val="24"/>
              </w:rPr>
              <w:t>TOTAL DAS DESPESAS ADMINISTRATIVAS A SEREM COMPUTADAS NO CÁLCULO.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BD83236" w14:textId="6E67E5B7" w:rsidR="00413512" w:rsidRPr="00413512" w:rsidRDefault="00413512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szCs w:val="24"/>
              </w:rPr>
            </w:pPr>
            <w:r w:rsidRPr="00413512">
              <w:rPr>
                <w:rFonts w:ascii="Arial" w:hAnsi="Arial" w:cs="Arial"/>
                <w:b/>
                <w:szCs w:val="24"/>
              </w:rPr>
              <w:t>441.811,10</w:t>
            </w:r>
          </w:p>
        </w:tc>
      </w:tr>
    </w:tbl>
    <w:p w14:paraId="5715EBC9" w14:textId="7F0366EA" w:rsidR="004E28BB" w:rsidRDefault="004E28BB" w:rsidP="00062D80">
      <w:pPr>
        <w:pStyle w:val="Recuodecorpodetexto"/>
        <w:ind w:firstLine="0"/>
        <w:jc w:val="left"/>
        <w:rPr>
          <w:rFonts w:cs="Arial"/>
          <w:b/>
          <w:bCs/>
          <w:sz w:val="24"/>
          <w:szCs w:val="24"/>
        </w:rPr>
      </w:pP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6"/>
        <w:gridCol w:w="1755"/>
      </w:tblGrid>
      <w:tr w:rsidR="00052172" w:rsidRPr="00BA6477" w14:paraId="045A589D" w14:textId="77777777" w:rsidTr="00052172">
        <w:trPr>
          <w:trHeight w:val="374"/>
          <w:jc w:val="center"/>
        </w:trPr>
        <w:tc>
          <w:tcPr>
            <w:tcW w:w="9181" w:type="dxa"/>
            <w:gridSpan w:val="2"/>
            <w:shd w:val="clear" w:color="auto" w:fill="DEEAF6"/>
            <w:vAlign w:val="center"/>
          </w:tcPr>
          <w:p w14:paraId="32AF263A" w14:textId="5397D103" w:rsidR="00052172" w:rsidRPr="00BA6477" w:rsidRDefault="00052172" w:rsidP="004C4CF5">
            <w:pPr>
              <w:widowControl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QUADRO DE APURAÇÃO DO CUMPRIMENTO DO LIMITE DE GASTOS COM DESPESAS ADMINISTRATIVAS</w:t>
            </w:r>
          </w:p>
        </w:tc>
      </w:tr>
      <w:tr w:rsidR="00052172" w:rsidRPr="000C66DE" w14:paraId="35938322" w14:textId="77777777" w:rsidTr="00052172">
        <w:trPr>
          <w:trHeight w:val="374"/>
          <w:jc w:val="center"/>
        </w:trPr>
        <w:tc>
          <w:tcPr>
            <w:tcW w:w="7426" w:type="dxa"/>
            <w:shd w:val="clear" w:color="auto" w:fill="DBE5F1" w:themeFill="accent1" w:themeFillTint="33"/>
            <w:vAlign w:val="center"/>
          </w:tcPr>
          <w:p w14:paraId="407BA3D8" w14:textId="595F567E" w:rsidR="00052172" w:rsidRPr="000C66DE" w:rsidRDefault="00052172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Descrição </w:t>
            </w:r>
          </w:p>
        </w:tc>
        <w:tc>
          <w:tcPr>
            <w:tcW w:w="1755" w:type="dxa"/>
            <w:shd w:val="clear" w:color="auto" w:fill="DBE5F1" w:themeFill="accent1" w:themeFillTint="33"/>
            <w:vAlign w:val="center"/>
          </w:tcPr>
          <w:p w14:paraId="62496ACF" w14:textId="592E055D" w:rsidR="00052172" w:rsidRPr="000C66DE" w:rsidRDefault="00052172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Valor</w:t>
            </w:r>
          </w:p>
        </w:tc>
      </w:tr>
      <w:tr w:rsidR="00052172" w:rsidRPr="00351C55" w14:paraId="39129C7E" w14:textId="77777777" w:rsidTr="00052172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18F1BFC1" w14:textId="3A8E2908" w:rsidR="00052172" w:rsidRPr="00351C55" w:rsidRDefault="00351C55" w:rsidP="00756C7F">
            <w:pPr>
              <w:widowControl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351C55">
              <w:rPr>
                <w:rFonts w:ascii="Arial" w:hAnsi="Arial" w:cs="Arial"/>
                <w:szCs w:val="24"/>
              </w:rPr>
              <w:t>(A)</w:t>
            </w:r>
            <w:r>
              <w:rPr>
                <w:rFonts w:ascii="Arial" w:hAnsi="Arial" w:cs="Arial"/>
                <w:szCs w:val="24"/>
              </w:rPr>
              <w:t xml:space="preserve"> Total da remuneração, proventos e pensões pagos aos segurados vinculados ao RPPS no exercício anterior.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D560BE2" w14:textId="071B1B3B" w:rsidR="00052172" w:rsidRPr="00351C55" w:rsidRDefault="00351C55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29.040.024,84</w:t>
            </w:r>
          </w:p>
        </w:tc>
      </w:tr>
      <w:tr w:rsidR="00351C55" w:rsidRPr="00351C55" w14:paraId="6A98E63E" w14:textId="77777777" w:rsidTr="00052172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6D6776A7" w14:textId="270C7D07" w:rsidR="00351C55" w:rsidRPr="00351C55" w:rsidRDefault="00351C55" w:rsidP="00756C7F">
            <w:pPr>
              <w:widowControl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(B) Limite para despesas administrativas (2% da base de cálculo art. 15 da Portaria MPS n.º 402/08. 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53FC5ED" w14:textId="1E4D0EDC" w:rsidR="00351C55" w:rsidRDefault="00351C55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2%</w:t>
            </w:r>
          </w:p>
        </w:tc>
      </w:tr>
      <w:tr w:rsidR="00351C55" w:rsidRPr="00351C55" w14:paraId="272962D9" w14:textId="77777777" w:rsidTr="00052172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095D718E" w14:textId="70BE6BB0" w:rsidR="00351C55" w:rsidRDefault="002A34CB" w:rsidP="00756C7F">
            <w:pPr>
              <w:widowControl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(C) Limite legal para despesas administrativas (</w:t>
            </w:r>
            <w:proofErr w:type="spellStart"/>
            <w:r>
              <w:rPr>
                <w:rFonts w:ascii="Arial" w:hAnsi="Arial" w:cs="Arial"/>
                <w:szCs w:val="24"/>
              </w:rPr>
              <w:t>AxB</w:t>
            </w:r>
            <w:proofErr w:type="spellEnd"/>
            <w:r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0DA061D" w14:textId="461020CB" w:rsidR="00351C55" w:rsidRDefault="002A34CB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580.800,50</w:t>
            </w:r>
          </w:p>
        </w:tc>
      </w:tr>
      <w:tr w:rsidR="002A34CB" w:rsidRPr="00351C55" w14:paraId="7480154F" w14:textId="77777777" w:rsidTr="00052172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491E513E" w14:textId="6745C4EE" w:rsidR="002A34CB" w:rsidRDefault="004D7A4D" w:rsidP="00756C7F">
            <w:pPr>
              <w:widowControl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TOTAL DAS DESPESAS ADMINISTRATIVAS DO EXERCÍCIO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B1F8D65" w14:textId="1E604FD1" w:rsidR="002A34CB" w:rsidRDefault="004D7A4D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441.811,10</w:t>
            </w:r>
          </w:p>
        </w:tc>
      </w:tr>
      <w:tr w:rsidR="004D7A4D" w:rsidRPr="00351C55" w14:paraId="42EC4800" w14:textId="77777777" w:rsidTr="00052172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094E19D7" w14:textId="79B4CEF2" w:rsidR="004D7A4D" w:rsidRDefault="003A21B5" w:rsidP="00756C7F">
            <w:pPr>
              <w:widowControl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(D) Reservas constituídas em exercícios anteriores (Art. </w:t>
            </w:r>
            <w:proofErr w:type="gramStart"/>
            <w:r>
              <w:rPr>
                <w:rFonts w:ascii="Arial" w:hAnsi="Arial" w:cs="Arial"/>
                <w:szCs w:val="24"/>
              </w:rPr>
              <w:t>15,III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da Portaria MPS 402/08.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441FF4F" w14:textId="40A1BA08" w:rsidR="004D7A4D" w:rsidRDefault="003A21B5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 w:rsidR="003A21B5" w:rsidRPr="00351C55" w14:paraId="533C20EF" w14:textId="77777777" w:rsidTr="004C4CF5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2BF8C167" w14:textId="30B362F6" w:rsidR="003A21B5" w:rsidRDefault="003A21B5" w:rsidP="00756C7F">
            <w:pPr>
              <w:widowControl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(E) VALOR DAS DESPESAS ADMINISTRATIVAS DO EXERCÍCIO COM EXCLUSÃO DAS RESERVAS CONSTITUÍDAS.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12067D6" w14:textId="77777777" w:rsidR="003A21B5" w:rsidRDefault="003A21B5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441.811,10</w:t>
            </w:r>
          </w:p>
        </w:tc>
      </w:tr>
      <w:tr w:rsidR="003A21B5" w:rsidRPr="003A21B5" w14:paraId="378B8014" w14:textId="77777777" w:rsidTr="00052172">
        <w:trPr>
          <w:trHeight w:val="374"/>
          <w:jc w:val="center"/>
        </w:trPr>
        <w:tc>
          <w:tcPr>
            <w:tcW w:w="7426" w:type="dxa"/>
            <w:shd w:val="clear" w:color="auto" w:fill="auto"/>
            <w:vAlign w:val="center"/>
          </w:tcPr>
          <w:p w14:paraId="179088D2" w14:textId="08E74091" w:rsidR="003A21B5" w:rsidRPr="003A21B5" w:rsidRDefault="003A21B5" w:rsidP="004C4CF5">
            <w:pPr>
              <w:widowControl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3A21B5">
              <w:rPr>
                <w:rFonts w:ascii="Arial" w:hAnsi="Arial" w:cs="Arial"/>
                <w:b/>
                <w:bCs/>
                <w:szCs w:val="24"/>
              </w:rPr>
              <w:t>PERCENTUAL DAS DESPESAS ADMINISTRATIVAS SOBRE O VALOR BASE (E/A*100).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EDDA18E" w14:textId="67342DBF" w:rsidR="003A21B5" w:rsidRPr="003A21B5" w:rsidRDefault="003A21B5" w:rsidP="004C4CF5">
            <w:pPr>
              <w:widowControl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Cs w:val="24"/>
              </w:rPr>
            </w:pPr>
            <w:r w:rsidRPr="003A21B5">
              <w:rPr>
                <w:rFonts w:ascii="Arial" w:hAnsi="Arial" w:cs="Arial"/>
                <w:b/>
                <w:bCs/>
                <w:szCs w:val="24"/>
              </w:rPr>
              <w:t>1,52%</w:t>
            </w:r>
          </w:p>
        </w:tc>
      </w:tr>
    </w:tbl>
    <w:p w14:paraId="2B0B0B4E" w14:textId="77777777" w:rsidR="004F1A3D" w:rsidRPr="00E814CA" w:rsidRDefault="004F1A3D" w:rsidP="0043659A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487A6BDC" w14:textId="5E0B5D91" w:rsidR="005C2F58" w:rsidRDefault="005C2F58" w:rsidP="0043659A">
      <w:pPr>
        <w:pStyle w:val="Recuodecorpodetexto"/>
        <w:ind w:firstLine="0"/>
        <w:rPr>
          <w:rFonts w:cs="Arial"/>
          <w:sz w:val="24"/>
          <w:szCs w:val="24"/>
        </w:rPr>
      </w:pPr>
      <w:r>
        <w:rPr>
          <w:rFonts w:ascii="Cambria" w:hAnsi="Cambria" w:cs="Tahoma"/>
          <w:szCs w:val="28"/>
        </w:rPr>
        <w:tab/>
      </w:r>
      <w:r w:rsidRPr="003A21B5">
        <w:rPr>
          <w:rFonts w:cs="Arial"/>
          <w:sz w:val="24"/>
          <w:szCs w:val="24"/>
        </w:rPr>
        <w:t>A previsão de limites à taxa de administração é trazida pelo inciso VIII do art. 6º da Lei nº 9.717/98, preceito de cumprimento obrigatório para os regimes próprios de Previdências Social que pretendam constituir fundos integrados de bens, direitos e ativos, com a finalidade previdenciária.</w:t>
      </w:r>
    </w:p>
    <w:p w14:paraId="751159EA" w14:textId="77777777" w:rsidR="00E14AC3" w:rsidRPr="003A21B5" w:rsidRDefault="00E14AC3" w:rsidP="0043659A">
      <w:pPr>
        <w:pStyle w:val="Recuodecorpodetexto"/>
        <w:ind w:firstLine="0"/>
        <w:rPr>
          <w:rFonts w:cs="Arial"/>
          <w:sz w:val="24"/>
          <w:szCs w:val="24"/>
        </w:rPr>
      </w:pPr>
    </w:p>
    <w:p w14:paraId="1B88B15D" w14:textId="35B368D5" w:rsidR="005C2F58" w:rsidRDefault="005C2F58" w:rsidP="0043659A">
      <w:pPr>
        <w:pStyle w:val="Recuodecorpodetexto"/>
        <w:ind w:firstLine="0"/>
        <w:rPr>
          <w:rFonts w:cs="Arial"/>
          <w:sz w:val="24"/>
          <w:szCs w:val="24"/>
        </w:rPr>
      </w:pPr>
      <w:r w:rsidRPr="003A21B5">
        <w:rPr>
          <w:rFonts w:cs="Arial"/>
          <w:sz w:val="24"/>
          <w:szCs w:val="24"/>
        </w:rPr>
        <w:tab/>
        <w:t>Esse preceito é assimilado pela Portaria nº 4.992/99 em seu artigo 17, inciso VIII, cujos parâmetros gerais de aplicação são fixados em seu § 3º.</w:t>
      </w:r>
    </w:p>
    <w:p w14:paraId="3EC992EA" w14:textId="77777777" w:rsidR="00E14AC3" w:rsidRPr="003A21B5" w:rsidRDefault="00E14AC3" w:rsidP="0043659A">
      <w:pPr>
        <w:pStyle w:val="Recuodecorpodetexto"/>
        <w:ind w:firstLine="0"/>
        <w:rPr>
          <w:rFonts w:cs="Arial"/>
          <w:sz w:val="24"/>
          <w:szCs w:val="24"/>
        </w:rPr>
      </w:pPr>
    </w:p>
    <w:p w14:paraId="6608F97A" w14:textId="1302896A" w:rsidR="005C2F58" w:rsidRPr="003A21B5" w:rsidRDefault="005C2F58" w:rsidP="0043659A">
      <w:pPr>
        <w:pStyle w:val="Recuodecorpodetexto"/>
        <w:ind w:firstLine="0"/>
        <w:rPr>
          <w:rFonts w:cs="Arial"/>
          <w:sz w:val="24"/>
          <w:szCs w:val="24"/>
        </w:rPr>
      </w:pPr>
      <w:r w:rsidRPr="003A21B5">
        <w:rPr>
          <w:rFonts w:cs="Arial"/>
          <w:sz w:val="24"/>
          <w:szCs w:val="24"/>
        </w:rPr>
        <w:tab/>
      </w:r>
      <w:r w:rsidR="004D1261" w:rsidRPr="003A21B5">
        <w:rPr>
          <w:rFonts w:cs="Arial"/>
          <w:sz w:val="24"/>
          <w:szCs w:val="24"/>
        </w:rPr>
        <w:t xml:space="preserve">Neste sentido, podemos constatar conforme tabela anterior, que a Previdência apresentou um percentual real aplicado de janeiro a </w:t>
      </w:r>
      <w:r w:rsidR="00BB2B3F" w:rsidRPr="003A21B5">
        <w:rPr>
          <w:rFonts w:cs="Arial"/>
          <w:sz w:val="24"/>
          <w:szCs w:val="24"/>
        </w:rPr>
        <w:t>ju</w:t>
      </w:r>
      <w:r w:rsidR="00634B10" w:rsidRPr="003A21B5">
        <w:rPr>
          <w:rFonts w:cs="Arial"/>
          <w:sz w:val="24"/>
          <w:szCs w:val="24"/>
        </w:rPr>
        <w:t>nho/2020</w:t>
      </w:r>
      <w:r w:rsidR="004D1261" w:rsidRPr="003A21B5">
        <w:rPr>
          <w:rFonts w:cs="Arial"/>
          <w:sz w:val="24"/>
          <w:szCs w:val="24"/>
        </w:rPr>
        <w:t xml:space="preserve"> de </w:t>
      </w:r>
      <w:r w:rsidR="003A21B5">
        <w:rPr>
          <w:rFonts w:cs="Arial"/>
          <w:b/>
          <w:sz w:val="24"/>
          <w:szCs w:val="24"/>
        </w:rPr>
        <w:t>1,52</w:t>
      </w:r>
      <w:r w:rsidR="004D1261" w:rsidRPr="003A21B5">
        <w:rPr>
          <w:rFonts w:cs="Arial"/>
          <w:b/>
          <w:sz w:val="24"/>
          <w:szCs w:val="24"/>
        </w:rPr>
        <w:t>%,</w:t>
      </w:r>
      <w:r w:rsidR="004D1261" w:rsidRPr="003A21B5">
        <w:rPr>
          <w:rFonts w:cs="Arial"/>
          <w:sz w:val="24"/>
          <w:szCs w:val="24"/>
        </w:rPr>
        <w:t xml:space="preserve"> estando desta forma regular com seus limites para despesas administrativas.</w:t>
      </w:r>
    </w:p>
    <w:p w14:paraId="01579C1C" w14:textId="09B7F3B1" w:rsidR="004D1261" w:rsidRDefault="004D1261" w:rsidP="0043659A">
      <w:pPr>
        <w:pStyle w:val="Recuodecorpodetexto"/>
        <w:ind w:firstLine="0"/>
        <w:rPr>
          <w:rFonts w:ascii="Cambria" w:hAnsi="Cambria" w:cs="Tahoma"/>
          <w:szCs w:val="28"/>
        </w:rPr>
      </w:pPr>
    </w:p>
    <w:p w14:paraId="2CF551D8" w14:textId="0B8565FD" w:rsidR="00C244AF" w:rsidRPr="00035BB8" w:rsidRDefault="00035BB8" w:rsidP="00C244AF">
      <w:pPr>
        <w:pStyle w:val="Recuodecorpodetexto"/>
        <w:ind w:firstLine="0"/>
        <w:rPr>
          <w:rFonts w:cs="Arial"/>
          <w:b/>
          <w:sz w:val="24"/>
          <w:szCs w:val="24"/>
        </w:rPr>
      </w:pPr>
      <w:r w:rsidRPr="00035BB8">
        <w:rPr>
          <w:rFonts w:cs="Arial"/>
          <w:b/>
          <w:sz w:val="24"/>
          <w:szCs w:val="24"/>
        </w:rPr>
        <w:t>5</w:t>
      </w:r>
      <w:r w:rsidR="00313C91" w:rsidRPr="00035BB8">
        <w:rPr>
          <w:rFonts w:cs="Arial"/>
          <w:b/>
          <w:sz w:val="24"/>
          <w:szCs w:val="24"/>
        </w:rPr>
        <w:t xml:space="preserve"> – DAS RECOMENDAÇÕES DA U</w:t>
      </w:r>
      <w:r w:rsidR="009D6AC6" w:rsidRPr="00035BB8">
        <w:rPr>
          <w:rFonts w:cs="Arial"/>
          <w:b/>
          <w:sz w:val="24"/>
          <w:szCs w:val="24"/>
        </w:rPr>
        <w:t>M</w:t>
      </w:r>
      <w:r w:rsidR="00313C91" w:rsidRPr="00035BB8">
        <w:rPr>
          <w:rFonts w:cs="Arial"/>
          <w:b/>
          <w:sz w:val="24"/>
          <w:szCs w:val="24"/>
        </w:rPr>
        <w:t>CI</w:t>
      </w:r>
    </w:p>
    <w:p w14:paraId="5A51A4EF" w14:textId="77777777" w:rsidR="00650B3A" w:rsidRPr="00035BB8" w:rsidRDefault="00650B3A" w:rsidP="00625A12">
      <w:pPr>
        <w:pStyle w:val="Recuodecorpodetexto"/>
        <w:ind w:firstLine="0"/>
        <w:rPr>
          <w:rFonts w:cs="Arial"/>
          <w:sz w:val="24"/>
          <w:szCs w:val="24"/>
        </w:rPr>
      </w:pPr>
    </w:p>
    <w:p w14:paraId="09313A05" w14:textId="77777777" w:rsidR="00650B3A" w:rsidRPr="00035BB8" w:rsidRDefault="005E4874" w:rsidP="00625A12">
      <w:pPr>
        <w:pStyle w:val="Recuodecorpodetexto"/>
        <w:ind w:firstLine="0"/>
        <w:rPr>
          <w:rFonts w:cs="Arial"/>
          <w:sz w:val="24"/>
          <w:szCs w:val="24"/>
        </w:rPr>
      </w:pPr>
      <w:r w:rsidRPr="00035BB8">
        <w:rPr>
          <w:rFonts w:cs="Arial"/>
          <w:sz w:val="24"/>
          <w:szCs w:val="24"/>
        </w:rPr>
        <w:t>a</w:t>
      </w:r>
      <w:r w:rsidR="00DC29E8" w:rsidRPr="00035BB8">
        <w:rPr>
          <w:rFonts w:cs="Arial"/>
          <w:sz w:val="24"/>
          <w:szCs w:val="24"/>
        </w:rPr>
        <w:t xml:space="preserve">) </w:t>
      </w:r>
      <w:r w:rsidR="00650B3A" w:rsidRPr="00035BB8">
        <w:rPr>
          <w:rFonts w:cs="Arial"/>
          <w:sz w:val="24"/>
          <w:szCs w:val="24"/>
        </w:rPr>
        <w:t>Os recursos do Fundo Previdenciário devem ser aplicados conforme as disposições contidas na Resolução n.º 3.299 /2010, tendo presentes as condições de segurança, rentabilidade, solvência, liquidez e transparência.</w:t>
      </w:r>
    </w:p>
    <w:p w14:paraId="408B9973" w14:textId="77777777" w:rsidR="003A73E5" w:rsidRPr="00035BB8" w:rsidRDefault="003A73E5" w:rsidP="00625A12">
      <w:pPr>
        <w:pStyle w:val="Recuodecorpodetexto"/>
        <w:ind w:firstLine="0"/>
        <w:rPr>
          <w:rFonts w:cs="Arial"/>
          <w:sz w:val="24"/>
          <w:szCs w:val="24"/>
        </w:rPr>
      </w:pPr>
    </w:p>
    <w:p w14:paraId="468A9D21" w14:textId="77777777" w:rsidR="00F90347" w:rsidRPr="00035BB8" w:rsidRDefault="005E4874" w:rsidP="00625A12">
      <w:pPr>
        <w:pStyle w:val="Recuodecorpodetexto"/>
        <w:ind w:firstLine="0"/>
        <w:rPr>
          <w:rFonts w:cs="Arial"/>
          <w:sz w:val="24"/>
          <w:szCs w:val="24"/>
        </w:rPr>
      </w:pPr>
      <w:r w:rsidRPr="00035BB8">
        <w:rPr>
          <w:rFonts w:cs="Arial"/>
          <w:sz w:val="24"/>
          <w:szCs w:val="24"/>
        </w:rPr>
        <w:t>b</w:t>
      </w:r>
      <w:r w:rsidR="00DC29E8" w:rsidRPr="00035BB8">
        <w:rPr>
          <w:rFonts w:cs="Arial"/>
          <w:sz w:val="24"/>
          <w:szCs w:val="24"/>
        </w:rPr>
        <w:t>)</w:t>
      </w:r>
      <w:r w:rsidR="00F90347" w:rsidRPr="00035BB8">
        <w:rPr>
          <w:rFonts w:cs="Arial"/>
          <w:sz w:val="24"/>
          <w:szCs w:val="24"/>
        </w:rPr>
        <w:t xml:space="preserve"> Atentar para as vedações ao Regime Próprio de Previdência Social, contidas no artigo 23 da resolução n.º 3.299/2010, </w:t>
      </w:r>
    </w:p>
    <w:p w14:paraId="4EBAD859" w14:textId="77777777" w:rsidR="00F90347" w:rsidRPr="00035BB8" w:rsidRDefault="00F90347" w:rsidP="00625A12">
      <w:pPr>
        <w:pStyle w:val="Recuodecorpodetexto"/>
        <w:ind w:firstLine="0"/>
        <w:rPr>
          <w:rFonts w:cs="Arial"/>
          <w:sz w:val="24"/>
          <w:szCs w:val="24"/>
        </w:rPr>
      </w:pPr>
    </w:p>
    <w:p w14:paraId="710AB49B" w14:textId="77777777" w:rsidR="003A73E5" w:rsidRPr="00035BB8" w:rsidRDefault="00F90347" w:rsidP="00625A12">
      <w:pPr>
        <w:pStyle w:val="Recuodecorpodetexto"/>
        <w:ind w:firstLine="0"/>
        <w:rPr>
          <w:rFonts w:cs="Arial"/>
          <w:sz w:val="24"/>
          <w:szCs w:val="24"/>
        </w:rPr>
      </w:pPr>
      <w:r w:rsidRPr="00035BB8">
        <w:rPr>
          <w:rFonts w:cs="Arial"/>
          <w:sz w:val="24"/>
          <w:szCs w:val="24"/>
        </w:rPr>
        <w:t>c)</w:t>
      </w:r>
      <w:r w:rsidR="00DC29E8" w:rsidRPr="00035BB8">
        <w:rPr>
          <w:rFonts w:cs="Arial"/>
          <w:sz w:val="24"/>
          <w:szCs w:val="24"/>
        </w:rPr>
        <w:t xml:space="preserve"> </w:t>
      </w:r>
      <w:r w:rsidR="003A73E5" w:rsidRPr="00035BB8">
        <w:rPr>
          <w:rFonts w:cs="Arial"/>
          <w:sz w:val="24"/>
          <w:szCs w:val="24"/>
        </w:rPr>
        <w:t>Efetivo controle patrimonial dos bens do Fundo (PPREV), como o objetivo de transparência e cumprimento da Lei Complementar 131/2009.</w:t>
      </w:r>
    </w:p>
    <w:p w14:paraId="42BF9C30" w14:textId="77777777" w:rsidR="007418A9" w:rsidRPr="00035BB8" w:rsidRDefault="00DC66EF" w:rsidP="00C64038">
      <w:pPr>
        <w:pStyle w:val="Recuodecorpodetexto"/>
        <w:ind w:firstLine="0"/>
        <w:rPr>
          <w:rFonts w:cs="Arial"/>
          <w:sz w:val="24"/>
          <w:szCs w:val="24"/>
        </w:rPr>
      </w:pPr>
      <w:r w:rsidRPr="00035BB8">
        <w:rPr>
          <w:rFonts w:cs="Arial"/>
          <w:sz w:val="24"/>
          <w:szCs w:val="24"/>
        </w:rPr>
        <w:t xml:space="preserve"> </w:t>
      </w:r>
    </w:p>
    <w:p w14:paraId="4BD7BD45" w14:textId="77777777" w:rsidR="003A73E5" w:rsidRPr="00035BB8" w:rsidRDefault="0070107B" w:rsidP="00C64038">
      <w:pPr>
        <w:pStyle w:val="Recuodecorpodetexto"/>
        <w:ind w:firstLine="0"/>
        <w:rPr>
          <w:rFonts w:cs="Arial"/>
          <w:sz w:val="24"/>
          <w:szCs w:val="24"/>
        </w:rPr>
      </w:pPr>
      <w:r w:rsidRPr="00035BB8">
        <w:rPr>
          <w:rFonts w:cs="Arial"/>
          <w:sz w:val="24"/>
          <w:szCs w:val="24"/>
        </w:rPr>
        <w:t>d</w:t>
      </w:r>
      <w:r w:rsidR="00DC29E8" w:rsidRPr="00035BB8">
        <w:rPr>
          <w:rFonts w:cs="Arial"/>
          <w:sz w:val="24"/>
          <w:szCs w:val="24"/>
        </w:rPr>
        <w:t xml:space="preserve">) </w:t>
      </w:r>
      <w:r w:rsidR="003A73E5" w:rsidRPr="00035BB8">
        <w:rPr>
          <w:rFonts w:cs="Arial"/>
          <w:sz w:val="24"/>
          <w:szCs w:val="24"/>
        </w:rPr>
        <w:t>Manter o controle dos gastos e despesas administrativas com o objetivo do controle dos 2% (dois por cento) legal;</w:t>
      </w:r>
    </w:p>
    <w:p w14:paraId="2E84E61F" w14:textId="77777777" w:rsidR="003A73E5" w:rsidRPr="00035BB8" w:rsidRDefault="003A73E5" w:rsidP="003D27F0">
      <w:pPr>
        <w:rPr>
          <w:rFonts w:ascii="Arial" w:hAnsi="Arial" w:cs="Arial"/>
          <w:szCs w:val="24"/>
        </w:rPr>
      </w:pPr>
    </w:p>
    <w:p w14:paraId="3B7CF5E0" w14:textId="77777777" w:rsidR="003A73E5" w:rsidRPr="00035BB8" w:rsidRDefault="0070107B" w:rsidP="003D27F0">
      <w:pPr>
        <w:rPr>
          <w:rFonts w:ascii="Arial" w:hAnsi="Arial" w:cs="Arial"/>
          <w:szCs w:val="24"/>
        </w:rPr>
      </w:pPr>
      <w:r w:rsidRPr="00035BB8">
        <w:rPr>
          <w:rFonts w:ascii="Arial" w:hAnsi="Arial" w:cs="Arial"/>
          <w:szCs w:val="24"/>
        </w:rPr>
        <w:t>e</w:t>
      </w:r>
      <w:r w:rsidR="00DC29E8" w:rsidRPr="00035BB8">
        <w:rPr>
          <w:rFonts w:ascii="Arial" w:hAnsi="Arial" w:cs="Arial"/>
          <w:szCs w:val="24"/>
        </w:rPr>
        <w:t xml:space="preserve">) </w:t>
      </w:r>
      <w:r w:rsidR="003A73E5" w:rsidRPr="00035BB8">
        <w:rPr>
          <w:rFonts w:ascii="Arial" w:hAnsi="Arial" w:cs="Arial"/>
          <w:szCs w:val="24"/>
        </w:rPr>
        <w:t xml:space="preserve">Diárias de Viagem: prestações de contas das diárias de viagens de acordo com Instrução Normativa e Lei Autorizativa. </w:t>
      </w:r>
    </w:p>
    <w:p w14:paraId="43F15835" w14:textId="77777777" w:rsidR="0076703A" w:rsidRPr="00035BB8" w:rsidRDefault="0076703A" w:rsidP="00F40D1A">
      <w:pPr>
        <w:pStyle w:val="Recuodecorpodetexto"/>
        <w:ind w:firstLine="0"/>
        <w:rPr>
          <w:rFonts w:cs="Arial"/>
          <w:b/>
          <w:sz w:val="24"/>
          <w:szCs w:val="24"/>
        </w:rPr>
      </w:pPr>
    </w:p>
    <w:p w14:paraId="1CD1CE2F" w14:textId="06DA09CA" w:rsidR="00F40D1A" w:rsidRDefault="0070107B" w:rsidP="00F40D1A">
      <w:pPr>
        <w:pStyle w:val="Recuodecorpodetexto"/>
        <w:ind w:firstLine="0"/>
        <w:rPr>
          <w:rFonts w:cs="Arial"/>
          <w:sz w:val="24"/>
          <w:szCs w:val="24"/>
        </w:rPr>
      </w:pPr>
      <w:r w:rsidRPr="00035BB8">
        <w:rPr>
          <w:rFonts w:cs="Arial"/>
          <w:sz w:val="24"/>
          <w:szCs w:val="24"/>
        </w:rPr>
        <w:t>f</w:t>
      </w:r>
      <w:r w:rsidR="00F40D1A" w:rsidRPr="00035BB8">
        <w:rPr>
          <w:rFonts w:cs="Arial"/>
          <w:sz w:val="24"/>
          <w:szCs w:val="24"/>
        </w:rPr>
        <w:t xml:space="preserve">) Acompanhar </w:t>
      </w:r>
      <w:r w:rsidR="00B12F71" w:rsidRPr="00035BB8">
        <w:rPr>
          <w:rFonts w:cs="Arial"/>
          <w:sz w:val="24"/>
          <w:szCs w:val="24"/>
        </w:rPr>
        <w:t>o bom cumprimento dos repasses</w:t>
      </w:r>
      <w:r w:rsidR="009F716D" w:rsidRPr="00035BB8">
        <w:rPr>
          <w:rFonts w:cs="Arial"/>
          <w:sz w:val="24"/>
          <w:szCs w:val="24"/>
        </w:rPr>
        <w:t xml:space="preserve"> financeiro</w:t>
      </w:r>
      <w:r w:rsidR="00B12F71" w:rsidRPr="00035BB8">
        <w:rPr>
          <w:rFonts w:cs="Arial"/>
          <w:sz w:val="24"/>
          <w:szCs w:val="24"/>
        </w:rPr>
        <w:t xml:space="preserve"> tanto do patronal como do segurado do </w:t>
      </w:r>
      <w:proofErr w:type="spellStart"/>
      <w:r w:rsidR="00B12F71" w:rsidRPr="00035BB8">
        <w:rPr>
          <w:rFonts w:cs="Arial"/>
          <w:sz w:val="24"/>
          <w:szCs w:val="24"/>
        </w:rPr>
        <w:t>ParanatingaPREV</w:t>
      </w:r>
      <w:proofErr w:type="spellEnd"/>
      <w:r w:rsidR="00B12F71" w:rsidRPr="00035BB8">
        <w:rPr>
          <w:rFonts w:cs="Arial"/>
          <w:sz w:val="24"/>
          <w:szCs w:val="24"/>
        </w:rPr>
        <w:t xml:space="preserve">, </w:t>
      </w:r>
      <w:r w:rsidR="00A93D16" w:rsidRPr="00035BB8">
        <w:rPr>
          <w:rFonts w:cs="Arial"/>
          <w:sz w:val="24"/>
          <w:szCs w:val="24"/>
        </w:rPr>
        <w:t xml:space="preserve">em obediência ao Artigo </w:t>
      </w:r>
      <w:proofErr w:type="gramStart"/>
      <w:r w:rsidR="00A93D16" w:rsidRPr="00035BB8">
        <w:rPr>
          <w:rFonts w:cs="Arial"/>
          <w:sz w:val="24"/>
          <w:szCs w:val="24"/>
        </w:rPr>
        <w:t xml:space="preserve">47, </w:t>
      </w:r>
      <w:r w:rsidR="002F5CC1" w:rsidRPr="00035BB8">
        <w:rPr>
          <w:rFonts w:cs="Arial"/>
          <w:sz w:val="24"/>
          <w:szCs w:val="24"/>
        </w:rPr>
        <w:t xml:space="preserve"> </w:t>
      </w:r>
      <w:r w:rsidR="00A93D16" w:rsidRPr="00035BB8">
        <w:rPr>
          <w:rFonts w:cs="Arial"/>
          <w:sz w:val="24"/>
          <w:szCs w:val="24"/>
        </w:rPr>
        <w:t>II</w:t>
      </w:r>
      <w:proofErr w:type="gramEnd"/>
      <w:r w:rsidR="00A93D16" w:rsidRPr="00035BB8">
        <w:rPr>
          <w:rFonts w:cs="Arial"/>
          <w:sz w:val="24"/>
          <w:szCs w:val="24"/>
        </w:rPr>
        <w:t xml:space="preserve"> da Lei Municipal nº 181 de 2006. I</w:t>
      </w:r>
      <w:r w:rsidR="002F5CC1" w:rsidRPr="00035BB8">
        <w:rPr>
          <w:rFonts w:cs="Arial"/>
          <w:sz w:val="24"/>
          <w:szCs w:val="24"/>
        </w:rPr>
        <w:t>nformando de imediato</w:t>
      </w:r>
      <w:r w:rsidR="00A93D16" w:rsidRPr="00035BB8">
        <w:rPr>
          <w:rFonts w:cs="Arial"/>
          <w:sz w:val="24"/>
          <w:szCs w:val="24"/>
        </w:rPr>
        <w:t xml:space="preserve"> </w:t>
      </w:r>
      <w:r w:rsidR="002F5CC1" w:rsidRPr="00035BB8">
        <w:rPr>
          <w:rFonts w:cs="Arial"/>
          <w:sz w:val="24"/>
          <w:szCs w:val="24"/>
        </w:rPr>
        <w:t xml:space="preserve">a Unidade de Controle Interno </w:t>
      </w:r>
      <w:r w:rsidR="009F716D" w:rsidRPr="00035BB8">
        <w:rPr>
          <w:rFonts w:cs="Arial"/>
          <w:sz w:val="24"/>
          <w:szCs w:val="24"/>
        </w:rPr>
        <w:t xml:space="preserve">do Município de Paranatinga-MT, </w:t>
      </w:r>
      <w:r w:rsidR="00217525" w:rsidRPr="00035BB8">
        <w:rPr>
          <w:rFonts w:cs="Arial"/>
          <w:sz w:val="24"/>
          <w:szCs w:val="24"/>
        </w:rPr>
        <w:t>sempre que</w:t>
      </w:r>
      <w:r w:rsidR="007329B6" w:rsidRPr="00035BB8">
        <w:rPr>
          <w:rFonts w:cs="Arial"/>
          <w:sz w:val="24"/>
          <w:szCs w:val="24"/>
        </w:rPr>
        <w:t xml:space="preserve">  </w:t>
      </w:r>
      <w:r w:rsidR="009F716D" w:rsidRPr="00035BB8">
        <w:rPr>
          <w:rFonts w:cs="Arial"/>
          <w:sz w:val="24"/>
          <w:szCs w:val="24"/>
        </w:rPr>
        <w:t xml:space="preserve"> </w:t>
      </w:r>
      <w:r w:rsidR="006C6AAA" w:rsidRPr="00035BB8">
        <w:rPr>
          <w:rFonts w:cs="Arial"/>
          <w:sz w:val="24"/>
          <w:szCs w:val="24"/>
        </w:rPr>
        <w:t xml:space="preserve">ocorrer </w:t>
      </w:r>
      <w:r w:rsidR="00E30C5E" w:rsidRPr="00035BB8">
        <w:rPr>
          <w:rFonts w:cs="Arial"/>
          <w:sz w:val="24"/>
          <w:szCs w:val="24"/>
        </w:rPr>
        <w:t>irregula</w:t>
      </w:r>
      <w:r w:rsidR="007329B6" w:rsidRPr="00035BB8">
        <w:rPr>
          <w:rFonts w:cs="Arial"/>
          <w:sz w:val="24"/>
          <w:szCs w:val="24"/>
        </w:rPr>
        <w:t>ri</w:t>
      </w:r>
      <w:r w:rsidR="00E30C5E" w:rsidRPr="00035BB8">
        <w:rPr>
          <w:rFonts w:cs="Arial"/>
          <w:sz w:val="24"/>
          <w:szCs w:val="24"/>
        </w:rPr>
        <w:t xml:space="preserve">dades </w:t>
      </w:r>
      <w:r w:rsidR="007329B6" w:rsidRPr="00035BB8">
        <w:rPr>
          <w:rFonts w:cs="Arial"/>
          <w:sz w:val="24"/>
          <w:szCs w:val="24"/>
        </w:rPr>
        <w:t>ou descumprimento desses repasses quanto aos prazos estabelecidos</w:t>
      </w:r>
      <w:r w:rsidR="002F5CC1" w:rsidRPr="00035BB8">
        <w:rPr>
          <w:rFonts w:cs="Arial"/>
          <w:sz w:val="24"/>
          <w:szCs w:val="24"/>
        </w:rPr>
        <w:t>.</w:t>
      </w:r>
    </w:p>
    <w:p w14:paraId="1C46EF13" w14:textId="77777777" w:rsidR="00E50ED6" w:rsidRDefault="00E50ED6" w:rsidP="00E50ED6">
      <w:pPr>
        <w:pStyle w:val="Recuodecorpodetexto"/>
        <w:ind w:firstLine="0"/>
        <w:rPr>
          <w:rFonts w:cs="Arial"/>
          <w:sz w:val="24"/>
          <w:szCs w:val="24"/>
        </w:rPr>
      </w:pPr>
    </w:p>
    <w:p w14:paraId="6EAC2B09" w14:textId="77777777" w:rsidR="00E50ED6" w:rsidRDefault="00E50ED6" w:rsidP="00E50ED6">
      <w:pPr>
        <w:pStyle w:val="Recuodecorpodetexto"/>
        <w:ind w:firstLine="0"/>
        <w:rPr>
          <w:rFonts w:cs="Arial"/>
          <w:sz w:val="24"/>
          <w:szCs w:val="24"/>
        </w:rPr>
      </w:pPr>
    </w:p>
    <w:p w14:paraId="1B2CAA8A" w14:textId="25A91504" w:rsidR="00A76B9A" w:rsidRPr="00035BB8" w:rsidRDefault="00E50ED6" w:rsidP="00E50ED6">
      <w:pPr>
        <w:pStyle w:val="Recuodecorpodetexto"/>
        <w:ind w:firstLine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6</w:t>
      </w:r>
      <w:r w:rsidR="00C922D9" w:rsidRPr="00035BB8">
        <w:rPr>
          <w:rFonts w:cs="Arial"/>
          <w:b/>
          <w:sz w:val="24"/>
          <w:szCs w:val="24"/>
        </w:rPr>
        <w:t xml:space="preserve"> – </w:t>
      </w:r>
      <w:r w:rsidR="00FC246F" w:rsidRPr="00035BB8">
        <w:rPr>
          <w:rFonts w:cs="Arial"/>
          <w:b/>
          <w:sz w:val="24"/>
          <w:szCs w:val="24"/>
        </w:rPr>
        <w:t>CONCLUSÃO</w:t>
      </w:r>
    </w:p>
    <w:p w14:paraId="1B972915" w14:textId="77777777" w:rsidR="00225A2F" w:rsidRPr="00035BB8" w:rsidRDefault="00225A2F" w:rsidP="00EE08BD">
      <w:pPr>
        <w:pStyle w:val="Recuodecorpodetexto"/>
        <w:ind w:firstLine="0"/>
        <w:jc w:val="center"/>
        <w:rPr>
          <w:rFonts w:cs="Arial"/>
          <w:b/>
          <w:sz w:val="24"/>
          <w:szCs w:val="24"/>
        </w:rPr>
      </w:pPr>
    </w:p>
    <w:p w14:paraId="110FBFE8" w14:textId="77777777" w:rsidR="00C0316C" w:rsidRPr="00035BB8" w:rsidRDefault="00C0316C" w:rsidP="00A76B9A">
      <w:pPr>
        <w:ind w:firstLine="708"/>
        <w:rPr>
          <w:rFonts w:ascii="Arial" w:hAnsi="Arial" w:cs="Arial"/>
          <w:color w:val="auto"/>
          <w:szCs w:val="24"/>
        </w:rPr>
      </w:pPr>
    </w:p>
    <w:p w14:paraId="2441E061" w14:textId="6298109E" w:rsidR="00A76B9A" w:rsidRDefault="00E50ED6" w:rsidP="00E50E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A76B9A" w:rsidRPr="00E50ED6">
        <w:rPr>
          <w:rFonts w:ascii="Arial" w:hAnsi="Arial" w:cs="Arial"/>
        </w:rPr>
        <w:t xml:space="preserve">Com relação ao </w:t>
      </w:r>
      <w:r w:rsidR="00D63BB5" w:rsidRPr="00E50ED6">
        <w:rPr>
          <w:rFonts w:ascii="Arial" w:hAnsi="Arial" w:cs="Arial"/>
        </w:rPr>
        <w:t xml:space="preserve">Fundo Municipal de Previdência Social de </w:t>
      </w:r>
      <w:r w:rsidR="00492FFA" w:rsidRPr="00E50ED6">
        <w:rPr>
          <w:rFonts w:ascii="Arial" w:hAnsi="Arial" w:cs="Arial"/>
        </w:rPr>
        <w:t>Paranatinga</w:t>
      </w:r>
      <w:r w:rsidR="00AD6FDE" w:rsidRPr="00E50ED6">
        <w:rPr>
          <w:rFonts w:ascii="Arial" w:hAnsi="Arial" w:cs="Arial"/>
        </w:rPr>
        <w:t xml:space="preserve"> </w:t>
      </w:r>
      <w:r w:rsidR="00A76B9A" w:rsidRPr="00E50ED6">
        <w:rPr>
          <w:rFonts w:ascii="Arial" w:hAnsi="Arial" w:cs="Arial"/>
        </w:rPr>
        <w:t>pode-se observar que o mesmo respeitou os limites e percentuais das despesas de acordo com a Lei de Responsabilidade Fiscal e a Constituição Federal</w:t>
      </w:r>
      <w:r w:rsidR="00C922D9" w:rsidRPr="00E50ED6">
        <w:rPr>
          <w:rFonts w:ascii="Arial" w:hAnsi="Arial" w:cs="Arial"/>
        </w:rPr>
        <w:t xml:space="preserve"> </w:t>
      </w:r>
      <w:r w:rsidR="00D63BB5" w:rsidRPr="00E50ED6">
        <w:rPr>
          <w:rFonts w:ascii="Arial" w:hAnsi="Arial" w:cs="Arial"/>
        </w:rPr>
        <w:t>e</w:t>
      </w:r>
      <w:r w:rsidR="00C922D9" w:rsidRPr="00E50ED6">
        <w:rPr>
          <w:rFonts w:ascii="Arial" w:hAnsi="Arial" w:cs="Arial"/>
        </w:rPr>
        <w:t xml:space="preserve"> demais </w:t>
      </w:r>
      <w:r w:rsidR="00D63BB5" w:rsidRPr="00E50ED6">
        <w:rPr>
          <w:rFonts w:ascii="Arial" w:hAnsi="Arial" w:cs="Arial"/>
        </w:rPr>
        <w:t>legislaç</w:t>
      </w:r>
      <w:r w:rsidR="00C922D9" w:rsidRPr="00E50ED6">
        <w:rPr>
          <w:rFonts w:ascii="Arial" w:hAnsi="Arial" w:cs="Arial"/>
        </w:rPr>
        <w:t xml:space="preserve">ões </w:t>
      </w:r>
      <w:r w:rsidR="00D63BB5" w:rsidRPr="00E50ED6">
        <w:rPr>
          <w:rFonts w:ascii="Arial" w:hAnsi="Arial" w:cs="Arial"/>
        </w:rPr>
        <w:t>vigente</w:t>
      </w:r>
      <w:r w:rsidR="00C922D9" w:rsidRPr="00E50ED6">
        <w:rPr>
          <w:rFonts w:ascii="Arial" w:hAnsi="Arial" w:cs="Arial"/>
        </w:rPr>
        <w:t>s</w:t>
      </w:r>
      <w:r w:rsidR="00A76B9A" w:rsidRPr="00E50ED6">
        <w:rPr>
          <w:rFonts w:ascii="Arial" w:hAnsi="Arial" w:cs="Arial"/>
        </w:rPr>
        <w:t>, demonstrando regularidade na gestão orçamentária e financeira.</w:t>
      </w:r>
    </w:p>
    <w:p w14:paraId="7EC27940" w14:textId="77777777" w:rsidR="00E50ED6" w:rsidRPr="00E50ED6" w:rsidRDefault="00E50ED6" w:rsidP="00E50ED6">
      <w:pPr>
        <w:rPr>
          <w:rFonts w:ascii="Arial" w:hAnsi="Arial" w:cs="Arial"/>
        </w:rPr>
      </w:pPr>
    </w:p>
    <w:p w14:paraId="0E49AC74" w14:textId="655DF9F7" w:rsidR="00775874" w:rsidRPr="00E50ED6" w:rsidRDefault="00E50ED6" w:rsidP="00E50E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CB7A03" w:rsidRPr="00E50ED6">
        <w:rPr>
          <w:rFonts w:ascii="Arial" w:hAnsi="Arial" w:cs="Arial"/>
        </w:rPr>
        <w:t xml:space="preserve">Em nossa opinião, diante da atuação da Unidade </w:t>
      </w:r>
      <w:r w:rsidR="009D6AC6" w:rsidRPr="00E50ED6">
        <w:rPr>
          <w:rFonts w:ascii="Arial" w:hAnsi="Arial" w:cs="Arial"/>
        </w:rPr>
        <w:t xml:space="preserve">Municipal </w:t>
      </w:r>
      <w:r w:rsidR="00CB7A03" w:rsidRPr="00E50ED6">
        <w:rPr>
          <w:rFonts w:ascii="Arial" w:hAnsi="Arial" w:cs="Arial"/>
        </w:rPr>
        <w:t>de Controle Interno levados a efeito pelo sistema de controle interno (PPREV), a execução orçamentária e contábil, no que di</w:t>
      </w:r>
      <w:r w:rsidR="00771E37" w:rsidRPr="00E50ED6">
        <w:rPr>
          <w:rFonts w:ascii="Arial" w:hAnsi="Arial" w:cs="Arial"/>
        </w:rPr>
        <w:t>z respeito às contas de gestão do Fundo Municipal de Previdência Social de Paranatinga, no exercício econô</w:t>
      </w:r>
      <w:r w:rsidR="00634B10" w:rsidRPr="00E50ED6">
        <w:rPr>
          <w:rFonts w:ascii="Arial" w:hAnsi="Arial" w:cs="Arial"/>
        </w:rPr>
        <w:t xml:space="preserve">mico e financeiro </w:t>
      </w:r>
      <w:r w:rsidR="00E14AC3">
        <w:rPr>
          <w:rFonts w:ascii="Arial" w:hAnsi="Arial" w:cs="Arial"/>
        </w:rPr>
        <w:t xml:space="preserve">do ano de </w:t>
      </w:r>
      <w:r w:rsidR="00634B10" w:rsidRPr="00E50ED6">
        <w:rPr>
          <w:rFonts w:ascii="Arial" w:hAnsi="Arial" w:cs="Arial"/>
        </w:rPr>
        <w:t>2020</w:t>
      </w:r>
      <w:r w:rsidR="00771E37" w:rsidRPr="00E50ED6">
        <w:rPr>
          <w:rFonts w:ascii="Arial" w:hAnsi="Arial" w:cs="Arial"/>
        </w:rPr>
        <w:t xml:space="preserve">, representam, adequadamente, em seus valores </w:t>
      </w:r>
      <w:r w:rsidR="00150030" w:rsidRPr="00E50ED6">
        <w:rPr>
          <w:rFonts w:ascii="Arial" w:hAnsi="Arial" w:cs="Arial"/>
        </w:rPr>
        <w:t xml:space="preserve">relevantes, a posição em </w:t>
      </w:r>
      <w:r w:rsidR="00E14AC3">
        <w:rPr>
          <w:rFonts w:ascii="Arial" w:hAnsi="Arial" w:cs="Arial"/>
        </w:rPr>
        <w:t>31</w:t>
      </w:r>
      <w:r w:rsidR="00771E37" w:rsidRPr="00E50ED6">
        <w:rPr>
          <w:rFonts w:ascii="Arial" w:hAnsi="Arial" w:cs="Arial"/>
        </w:rPr>
        <w:t xml:space="preserve"> de </w:t>
      </w:r>
      <w:r w:rsidR="00E14AC3">
        <w:rPr>
          <w:rFonts w:ascii="Arial" w:hAnsi="Arial" w:cs="Arial"/>
        </w:rPr>
        <w:t>dezembro</w:t>
      </w:r>
      <w:r w:rsidR="00634B10" w:rsidRPr="00E50ED6">
        <w:rPr>
          <w:rFonts w:ascii="Arial" w:hAnsi="Arial" w:cs="Arial"/>
        </w:rPr>
        <w:t xml:space="preserve"> de 2020</w:t>
      </w:r>
      <w:r w:rsidR="00771E37" w:rsidRPr="00E50ED6">
        <w:rPr>
          <w:rFonts w:ascii="Arial" w:hAnsi="Arial" w:cs="Arial"/>
        </w:rPr>
        <w:t xml:space="preserve">, de acordo com os demonstrativos orçamentários e demais documentos contábeis levantados. </w:t>
      </w:r>
      <w:r w:rsidR="00775874" w:rsidRPr="00E50ED6">
        <w:rPr>
          <w:rFonts w:ascii="Arial" w:hAnsi="Arial" w:cs="Arial"/>
        </w:rPr>
        <w:t xml:space="preserve">Ante o exposto, somos de parecer </w:t>
      </w:r>
      <w:r w:rsidR="00775874" w:rsidRPr="00E50ED6">
        <w:rPr>
          <w:rFonts w:ascii="Arial" w:hAnsi="Arial" w:cs="Arial"/>
          <w:b/>
        </w:rPr>
        <w:t>FAVORÁVEL</w:t>
      </w:r>
      <w:r w:rsidR="00972AD3" w:rsidRPr="00E50ED6">
        <w:rPr>
          <w:rFonts w:ascii="Arial" w:hAnsi="Arial" w:cs="Arial"/>
        </w:rPr>
        <w:t xml:space="preserve"> as respectivas contas de Gestão</w:t>
      </w:r>
      <w:r w:rsidR="001F4169" w:rsidRPr="00E50ED6">
        <w:rPr>
          <w:rFonts w:ascii="Arial" w:hAnsi="Arial" w:cs="Arial"/>
        </w:rPr>
        <w:t xml:space="preserve"> do RPPS município de Paranatinga,</w:t>
      </w:r>
      <w:r w:rsidR="00C61A70" w:rsidRPr="00E50ED6">
        <w:rPr>
          <w:rFonts w:ascii="Arial" w:hAnsi="Arial" w:cs="Arial"/>
        </w:rPr>
        <w:t xml:space="preserve"> </w:t>
      </w:r>
      <w:r w:rsidR="00972AD3" w:rsidRPr="00E50ED6">
        <w:rPr>
          <w:rFonts w:ascii="Arial" w:hAnsi="Arial" w:cs="Arial"/>
        </w:rPr>
        <w:t>relati</w:t>
      </w:r>
      <w:r w:rsidR="001F4169" w:rsidRPr="00E50ED6">
        <w:rPr>
          <w:rFonts w:ascii="Arial" w:hAnsi="Arial" w:cs="Arial"/>
        </w:rPr>
        <w:t>v</w:t>
      </w:r>
      <w:r w:rsidR="00E14AC3">
        <w:rPr>
          <w:rFonts w:ascii="Arial" w:hAnsi="Arial" w:cs="Arial"/>
        </w:rPr>
        <w:t>o ao exercício de 2020.</w:t>
      </w:r>
    </w:p>
    <w:p w14:paraId="3B698EFF" w14:textId="77777777" w:rsidR="00775874" w:rsidRPr="00035BB8" w:rsidRDefault="00775874" w:rsidP="00775874">
      <w:pPr>
        <w:ind w:firstLine="708"/>
        <w:rPr>
          <w:rFonts w:ascii="Arial" w:hAnsi="Arial" w:cs="Arial"/>
          <w:szCs w:val="24"/>
        </w:rPr>
      </w:pPr>
    </w:p>
    <w:p w14:paraId="5B9F9098" w14:textId="77777777" w:rsidR="00A76B9A" w:rsidRPr="00035BB8" w:rsidRDefault="004933AF" w:rsidP="004933AF">
      <w:pPr>
        <w:rPr>
          <w:rFonts w:ascii="Arial" w:hAnsi="Arial" w:cs="Arial"/>
          <w:color w:val="auto"/>
          <w:szCs w:val="24"/>
        </w:rPr>
      </w:pPr>
      <w:r w:rsidRPr="00035BB8">
        <w:rPr>
          <w:rFonts w:ascii="Arial" w:hAnsi="Arial" w:cs="Arial"/>
          <w:color w:val="auto"/>
          <w:szCs w:val="24"/>
        </w:rPr>
        <w:t xml:space="preserve">  </w:t>
      </w:r>
      <w:r w:rsidRPr="00035BB8">
        <w:rPr>
          <w:rFonts w:ascii="Arial" w:hAnsi="Arial" w:cs="Arial"/>
          <w:color w:val="auto"/>
          <w:szCs w:val="24"/>
        </w:rPr>
        <w:tab/>
      </w:r>
      <w:r w:rsidR="00AF1E66" w:rsidRPr="00035BB8">
        <w:rPr>
          <w:rFonts w:ascii="Arial" w:hAnsi="Arial" w:cs="Arial"/>
          <w:color w:val="auto"/>
          <w:szCs w:val="24"/>
        </w:rPr>
        <w:t>É o relatório e parecer,</w:t>
      </w:r>
    </w:p>
    <w:p w14:paraId="137B0DC2" w14:textId="77777777" w:rsidR="00C61A70" w:rsidRPr="00035BB8" w:rsidRDefault="00C61A70" w:rsidP="004933AF">
      <w:pPr>
        <w:rPr>
          <w:rFonts w:ascii="Arial" w:hAnsi="Arial" w:cs="Arial"/>
          <w:color w:val="auto"/>
          <w:szCs w:val="24"/>
        </w:rPr>
      </w:pPr>
    </w:p>
    <w:p w14:paraId="05DD50C7" w14:textId="153D96BD" w:rsidR="00A76B9A" w:rsidRPr="00035BB8" w:rsidRDefault="00A76B9A" w:rsidP="00035BB8">
      <w:pPr>
        <w:rPr>
          <w:rFonts w:ascii="Arial" w:hAnsi="Arial" w:cs="Arial"/>
          <w:color w:val="auto"/>
          <w:szCs w:val="24"/>
        </w:rPr>
      </w:pPr>
      <w:r w:rsidRPr="00035BB8">
        <w:rPr>
          <w:rFonts w:ascii="Arial" w:hAnsi="Arial" w:cs="Arial"/>
          <w:color w:val="auto"/>
          <w:szCs w:val="24"/>
        </w:rPr>
        <w:tab/>
      </w:r>
      <w:r w:rsidR="00AD6D0E" w:rsidRPr="00035BB8">
        <w:rPr>
          <w:rFonts w:ascii="Arial" w:hAnsi="Arial" w:cs="Arial"/>
          <w:color w:val="auto"/>
          <w:szCs w:val="24"/>
        </w:rPr>
        <w:t xml:space="preserve">        </w:t>
      </w:r>
      <w:r w:rsidR="00035BB8">
        <w:rPr>
          <w:rFonts w:ascii="Arial" w:hAnsi="Arial" w:cs="Arial"/>
          <w:color w:val="auto"/>
          <w:szCs w:val="24"/>
        </w:rPr>
        <w:tab/>
      </w:r>
      <w:r w:rsidR="00035BB8">
        <w:rPr>
          <w:rFonts w:ascii="Arial" w:hAnsi="Arial" w:cs="Arial"/>
          <w:color w:val="auto"/>
          <w:szCs w:val="24"/>
        </w:rPr>
        <w:tab/>
      </w:r>
      <w:r w:rsidR="00035BB8">
        <w:rPr>
          <w:rFonts w:ascii="Arial" w:hAnsi="Arial" w:cs="Arial"/>
          <w:color w:val="auto"/>
          <w:szCs w:val="24"/>
        </w:rPr>
        <w:tab/>
      </w:r>
      <w:r w:rsidR="00035BB8">
        <w:rPr>
          <w:rFonts w:ascii="Arial" w:hAnsi="Arial" w:cs="Arial"/>
          <w:color w:val="auto"/>
          <w:szCs w:val="24"/>
        </w:rPr>
        <w:tab/>
      </w:r>
      <w:r w:rsidR="00035BB8">
        <w:rPr>
          <w:rFonts w:ascii="Arial" w:hAnsi="Arial" w:cs="Arial"/>
          <w:color w:val="auto"/>
          <w:szCs w:val="24"/>
        </w:rPr>
        <w:tab/>
      </w:r>
      <w:r w:rsidR="00492FFA" w:rsidRPr="00035BB8">
        <w:rPr>
          <w:rFonts w:ascii="Arial" w:hAnsi="Arial" w:cs="Arial"/>
          <w:color w:val="auto"/>
          <w:szCs w:val="24"/>
        </w:rPr>
        <w:t>Paranatinga</w:t>
      </w:r>
      <w:r w:rsidR="00AF3A9C" w:rsidRPr="00035BB8">
        <w:rPr>
          <w:rFonts w:ascii="Arial" w:hAnsi="Arial" w:cs="Arial"/>
          <w:color w:val="auto"/>
          <w:szCs w:val="24"/>
        </w:rPr>
        <w:t xml:space="preserve"> </w:t>
      </w:r>
      <w:r w:rsidR="00C922D9" w:rsidRPr="00035BB8">
        <w:rPr>
          <w:rFonts w:ascii="Arial" w:hAnsi="Arial" w:cs="Arial"/>
          <w:color w:val="auto"/>
          <w:szCs w:val="24"/>
        </w:rPr>
        <w:t>-</w:t>
      </w:r>
      <w:r w:rsidR="00AF3A9C" w:rsidRPr="00035BB8">
        <w:rPr>
          <w:rFonts w:ascii="Arial" w:hAnsi="Arial" w:cs="Arial"/>
          <w:color w:val="auto"/>
          <w:szCs w:val="24"/>
        </w:rPr>
        <w:t xml:space="preserve"> </w:t>
      </w:r>
      <w:r w:rsidR="00C922D9" w:rsidRPr="00035BB8">
        <w:rPr>
          <w:rFonts w:ascii="Arial" w:hAnsi="Arial" w:cs="Arial"/>
          <w:color w:val="auto"/>
          <w:szCs w:val="24"/>
        </w:rPr>
        <w:t>MT,</w:t>
      </w:r>
      <w:r w:rsidR="009D6AC6" w:rsidRPr="00035BB8">
        <w:rPr>
          <w:rFonts w:ascii="Arial" w:hAnsi="Arial" w:cs="Arial"/>
          <w:color w:val="auto"/>
          <w:szCs w:val="24"/>
        </w:rPr>
        <w:t xml:space="preserve"> </w:t>
      </w:r>
      <w:r w:rsidR="00E70F07">
        <w:rPr>
          <w:rFonts w:ascii="Arial" w:hAnsi="Arial" w:cs="Arial"/>
          <w:color w:val="auto"/>
          <w:szCs w:val="24"/>
        </w:rPr>
        <w:t>11</w:t>
      </w:r>
      <w:r w:rsidR="00DD20B8" w:rsidRPr="00035BB8">
        <w:rPr>
          <w:rFonts w:ascii="Arial" w:hAnsi="Arial" w:cs="Arial"/>
          <w:color w:val="auto"/>
          <w:szCs w:val="24"/>
        </w:rPr>
        <w:t xml:space="preserve"> de </w:t>
      </w:r>
      <w:r w:rsidR="00E70F07">
        <w:rPr>
          <w:rFonts w:ascii="Arial" w:hAnsi="Arial" w:cs="Arial"/>
          <w:color w:val="auto"/>
          <w:szCs w:val="24"/>
        </w:rPr>
        <w:t>fevereiro</w:t>
      </w:r>
      <w:r w:rsidR="00DD20B8" w:rsidRPr="00035BB8">
        <w:rPr>
          <w:rFonts w:ascii="Arial" w:hAnsi="Arial" w:cs="Arial"/>
          <w:color w:val="auto"/>
          <w:szCs w:val="24"/>
        </w:rPr>
        <w:t xml:space="preserve"> de</w:t>
      </w:r>
      <w:r w:rsidRPr="00035BB8">
        <w:rPr>
          <w:rFonts w:ascii="Arial" w:hAnsi="Arial" w:cs="Arial"/>
          <w:color w:val="auto"/>
          <w:szCs w:val="24"/>
        </w:rPr>
        <w:t xml:space="preserve"> 20</w:t>
      </w:r>
      <w:r w:rsidR="0031522B" w:rsidRPr="00035BB8">
        <w:rPr>
          <w:rFonts w:ascii="Arial" w:hAnsi="Arial" w:cs="Arial"/>
          <w:color w:val="auto"/>
          <w:szCs w:val="24"/>
        </w:rPr>
        <w:t>2</w:t>
      </w:r>
      <w:r w:rsidR="00E70F07">
        <w:rPr>
          <w:rFonts w:ascii="Arial" w:hAnsi="Arial" w:cs="Arial"/>
          <w:color w:val="auto"/>
          <w:szCs w:val="24"/>
        </w:rPr>
        <w:t>1</w:t>
      </w:r>
    </w:p>
    <w:p w14:paraId="1670A68E" w14:textId="77777777" w:rsidR="00C922D9" w:rsidRPr="00035BB8" w:rsidRDefault="00C922D9" w:rsidP="00A76B9A">
      <w:pPr>
        <w:ind w:left="1416" w:firstLine="708"/>
        <w:rPr>
          <w:rFonts w:ascii="Arial" w:hAnsi="Arial" w:cs="Arial"/>
          <w:color w:val="auto"/>
          <w:szCs w:val="24"/>
        </w:rPr>
      </w:pPr>
    </w:p>
    <w:p w14:paraId="1E602A0F" w14:textId="77777777" w:rsidR="004933AF" w:rsidRPr="00035BB8" w:rsidRDefault="004933AF" w:rsidP="00A76B9A">
      <w:pPr>
        <w:ind w:left="1416" w:firstLine="708"/>
        <w:rPr>
          <w:rFonts w:ascii="Arial" w:hAnsi="Arial" w:cs="Arial"/>
          <w:color w:val="auto"/>
          <w:szCs w:val="24"/>
        </w:rPr>
      </w:pPr>
    </w:p>
    <w:p w14:paraId="6A3A3D51" w14:textId="08CC4636" w:rsidR="00C0316C" w:rsidRDefault="00C0316C" w:rsidP="00A76B9A">
      <w:pPr>
        <w:ind w:left="1416" w:firstLine="708"/>
        <w:rPr>
          <w:rFonts w:ascii="Arial" w:hAnsi="Arial" w:cs="Arial"/>
          <w:color w:val="auto"/>
          <w:szCs w:val="24"/>
        </w:rPr>
      </w:pPr>
    </w:p>
    <w:p w14:paraId="1FAE4E00" w14:textId="77777777" w:rsidR="006E5DD3" w:rsidRPr="00035BB8" w:rsidRDefault="006E5DD3" w:rsidP="00A76B9A">
      <w:pPr>
        <w:ind w:left="1416" w:firstLine="708"/>
        <w:rPr>
          <w:rFonts w:ascii="Arial" w:hAnsi="Arial" w:cs="Arial"/>
          <w:color w:val="auto"/>
          <w:szCs w:val="24"/>
        </w:rPr>
      </w:pPr>
    </w:p>
    <w:p w14:paraId="574F2B49" w14:textId="36736B97" w:rsidR="00225A2F" w:rsidRPr="00035BB8" w:rsidRDefault="004933AF" w:rsidP="006E5DD3">
      <w:pPr>
        <w:jc w:val="center"/>
        <w:rPr>
          <w:rFonts w:ascii="Arial" w:hAnsi="Arial" w:cs="Arial"/>
          <w:b/>
          <w:color w:val="auto"/>
          <w:szCs w:val="24"/>
        </w:rPr>
      </w:pPr>
      <w:r w:rsidRPr="00035BB8">
        <w:rPr>
          <w:rFonts w:ascii="Arial" w:hAnsi="Arial" w:cs="Arial"/>
          <w:b/>
          <w:color w:val="auto"/>
          <w:szCs w:val="24"/>
        </w:rPr>
        <w:t>Edson Paulo dos Santos</w:t>
      </w:r>
    </w:p>
    <w:p w14:paraId="133C67B7" w14:textId="04F360AB" w:rsidR="004933AF" w:rsidRPr="00035BB8" w:rsidRDefault="004933AF" w:rsidP="006E5DD3">
      <w:pPr>
        <w:jc w:val="center"/>
        <w:rPr>
          <w:rFonts w:ascii="Arial" w:hAnsi="Arial" w:cs="Arial"/>
          <w:color w:val="auto"/>
          <w:szCs w:val="24"/>
        </w:rPr>
      </w:pPr>
      <w:r w:rsidRPr="00035BB8">
        <w:rPr>
          <w:rFonts w:ascii="Arial" w:hAnsi="Arial" w:cs="Arial"/>
          <w:color w:val="auto"/>
          <w:szCs w:val="24"/>
        </w:rPr>
        <w:t>Controlador Interno</w:t>
      </w:r>
    </w:p>
    <w:p w14:paraId="0F6382F1" w14:textId="77777777" w:rsidR="004933AF" w:rsidRPr="00035BB8" w:rsidRDefault="004933AF" w:rsidP="00A76B9A">
      <w:pPr>
        <w:rPr>
          <w:rFonts w:ascii="Arial" w:hAnsi="Arial" w:cs="Arial"/>
          <w:color w:val="auto"/>
          <w:szCs w:val="24"/>
        </w:rPr>
      </w:pPr>
    </w:p>
    <w:sectPr w:rsidR="004933AF" w:rsidRPr="00035BB8" w:rsidSect="00680D58">
      <w:headerReference w:type="default" r:id="rId10"/>
      <w:footerReference w:type="even" r:id="rId11"/>
      <w:footerReference w:type="default" r:id="rId12"/>
      <w:pgSz w:w="11907" w:h="16840" w:code="9"/>
      <w:pgMar w:top="624" w:right="1134" w:bottom="1276" w:left="1701" w:header="284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4D6DC" w14:textId="77777777" w:rsidR="00E673BA" w:rsidRDefault="00E673BA">
      <w:r>
        <w:separator/>
      </w:r>
    </w:p>
  </w:endnote>
  <w:endnote w:type="continuationSeparator" w:id="0">
    <w:p w14:paraId="015ACDDE" w14:textId="77777777" w:rsidR="00E673BA" w:rsidRDefault="00E6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608C3" w14:textId="77777777" w:rsidR="00E06256" w:rsidRDefault="00E06256" w:rsidP="0064456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5AF3C9" w14:textId="77777777" w:rsidR="00E06256" w:rsidRDefault="00E06256" w:rsidP="00BD10F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9C78D" w14:textId="77777777" w:rsidR="00E06256" w:rsidRDefault="00E06256" w:rsidP="0064456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0AC93E6C" w14:textId="77777777" w:rsidR="00E06256" w:rsidRPr="008769EB" w:rsidRDefault="00E06256" w:rsidP="00BD10FD">
    <w:pPr>
      <w:pStyle w:val="Rodap"/>
      <w:ind w:right="360"/>
      <w:jc w:val="center"/>
      <w:rPr>
        <w:rFonts w:ascii="Times New Roman" w:hAnsi="Times New Roman"/>
        <w:sz w:val="20"/>
      </w:rPr>
    </w:pPr>
    <w:proofErr w:type="spellStart"/>
    <w:proofErr w:type="gramStart"/>
    <w:r w:rsidRPr="008769EB">
      <w:rPr>
        <w:rFonts w:ascii="Times New Roman" w:hAnsi="Times New Roman"/>
        <w:sz w:val="20"/>
      </w:rPr>
      <w:t>End</w:t>
    </w:r>
    <w:proofErr w:type="spellEnd"/>
    <w:r w:rsidRPr="008769EB">
      <w:rPr>
        <w:rFonts w:ascii="Times New Roman" w:hAnsi="Times New Roman"/>
        <w:sz w:val="20"/>
      </w:rPr>
      <w:t>:.</w:t>
    </w:r>
    <w:proofErr w:type="gramEnd"/>
    <w:r w:rsidRPr="008769EB">
      <w:rPr>
        <w:rFonts w:ascii="Times New Roman" w:hAnsi="Times New Roman"/>
        <w:sz w:val="20"/>
      </w:rPr>
      <w:t xml:space="preserve">  Avenida Brasil – 1900 – centro – Paranatinga - MT – Fone: 66.3573-1329</w:t>
    </w:r>
  </w:p>
  <w:p w14:paraId="656C72AC" w14:textId="77777777" w:rsidR="00E06256" w:rsidRPr="008769EB" w:rsidRDefault="00E06256" w:rsidP="001B35F8">
    <w:pPr>
      <w:pStyle w:val="Rodap"/>
      <w:jc w:val="center"/>
      <w:rPr>
        <w:rFonts w:ascii="Times New Roman" w:hAnsi="Times New Roman"/>
        <w:sz w:val="20"/>
      </w:rPr>
    </w:pPr>
    <w:r w:rsidRPr="008769EB">
      <w:rPr>
        <w:rFonts w:ascii="Times New Roman" w:hAnsi="Times New Roman"/>
        <w:sz w:val="20"/>
      </w:rPr>
      <w:t>www.paranatinga.mt.gov.br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6E37C" w14:textId="77777777" w:rsidR="00E673BA" w:rsidRDefault="00E673BA">
      <w:r>
        <w:separator/>
      </w:r>
    </w:p>
  </w:footnote>
  <w:footnote w:type="continuationSeparator" w:id="0">
    <w:p w14:paraId="6F29DAA5" w14:textId="77777777" w:rsidR="00E673BA" w:rsidRDefault="00E67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CAFC0" w14:textId="77777777" w:rsidR="00E06256" w:rsidRDefault="00E06256" w:rsidP="00E86B05">
    <w:pPr>
      <w:jc w:val="center"/>
      <w:rPr>
        <w:sz w:val="28"/>
        <w:szCs w:val="28"/>
      </w:rPr>
    </w:pPr>
  </w:p>
  <w:p w14:paraId="017EFE98" w14:textId="77777777" w:rsidR="00E06256" w:rsidRPr="008C6910" w:rsidRDefault="00E673BA" w:rsidP="00E86B05">
    <w:pPr>
      <w:jc w:val="center"/>
      <w:rPr>
        <w:sz w:val="28"/>
        <w:szCs w:val="28"/>
      </w:rPr>
    </w:pPr>
    <w:r>
      <w:rPr>
        <w:noProof/>
        <w:sz w:val="28"/>
        <w:szCs w:val="28"/>
      </w:rPr>
      <w:object w:dxaOrig="1440" w:dyaOrig="1440" w14:anchorId="0FC12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2.5pt;margin-top:-6.7pt;width:64.25pt;height:67.85pt;z-index:251657728" fillcolor="window">
          <v:imagedata r:id="rId1" o:title=""/>
        </v:shape>
        <o:OLEObject Type="Embed" ProgID="PBrush" ShapeID="_x0000_s2050" DrawAspect="Content" ObjectID="_1674626605" r:id="rId2"/>
      </w:object>
    </w:r>
    <w:r w:rsidR="00E06256" w:rsidRPr="008C6910">
      <w:rPr>
        <w:sz w:val="28"/>
        <w:szCs w:val="28"/>
      </w:rPr>
      <w:t>ESTADO DE MATO GROSSO</w:t>
    </w:r>
  </w:p>
  <w:p w14:paraId="7FF9B647" w14:textId="77777777" w:rsidR="00E06256" w:rsidRPr="008C6910" w:rsidRDefault="00E06256" w:rsidP="00E86B05">
    <w:pPr>
      <w:jc w:val="center"/>
      <w:rPr>
        <w:b/>
        <w:bCs/>
        <w:sz w:val="28"/>
        <w:szCs w:val="28"/>
      </w:rPr>
    </w:pPr>
    <w:r w:rsidRPr="008C6910">
      <w:rPr>
        <w:b/>
        <w:bCs/>
        <w:sz w:val="28"/>
        <w:szCs w:val="28"/>
      </w:rPr>
      <w:t>PREFEITURA MUNICIPAL DE PARANATINGA</w:t>
    </w:r>
  </w:p>
  <w:p w14:paraId="29D2C750" w14:textId="77777777" w:rsidR="00E06256" w:rsidRPr="008C6910" w:rsidRDefault="00E06256" w:rsidP="00E86B05">
    <w:pPr>
      <w:jc w:val="center"/>
      <w:rPr>
        <w:b/>
        <w:bCs/>
        <w:sz w:val="28"/>
        <w:szCs w:val="28"/>
      </w:rPr>
    </w:pPr>
    <w:r w:rsidRPr="008C6910">
      <w:rPr>
        <w:b/>
        <w:bCs/>
        <w:sz w:val="28"/>
        <w:szCs w:val="28"/>
      </w:rPr>
      <w:t>UNIDADE DE CONTROLE INTERNO</w:t>
    </w:r>
  </w:p>
  <w:p w14:paraId="163502BC" w14:textId="77777777" w:rsidR="00E06256" w:rsidRDefault="00E673BA" w:rsidP="00E86B05">
    <w:pPr>
      <w:jc w:val="center"/>
      <w:rPr>
        <w:b/>
        <w:bCs/>
        <w:sz w:val="18"/>
        <w:szCs w:val="18"/>
      </w:rPr>
    </w:pPr>
    <w:hyperlink r:id="rId3" w:history="1">
      <w:r w:rsidR="00E06256" w:rsidRPr="008B1154">
        <w:rPr>
          <w:rStyle w:val="Hyperlink"/>
          <w:b/>
          <w:bCs/>
          <w:sz w:val="18"/>
          <w:szCs w:val="18"/>
        </w:rPr>
        <w:t>controladoriaptga@gmail.com</w:t>
      </w:r>
    </w:hyperlink>
  </w:p>
  <w:p w14:paraId="0AB6A265" w14:textId="77777777" w:rsidR="00E06256" w:rsidRPr="008C6910" w:rsidRDefault="00E06256" w:rsidP="00E86B05">
    <w:pPr>
      <w:jc w:val="center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7CA0A36"/>
    <w:multiLevelType w:val="hybridMultilevel"/>
    <w:tmpl w:val="655E608A"/>
    <w:lvl w:ilvl="0" w:tplc="08502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A5AF5"/>
    <w:multiLevelType w:val="hybridMultilevel"/>
    <w:tmpl w:val="126CF662"/>
    <w:lvl w:ilvl="0" w:tplc="76225A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364EC"/>
    <w:multiLevelType w:val="hybridMultilevel"/>
    <w:tmpl w:val="54D00C54"/>
    <w:lvl w:ilvl="0" w:tplc="AF305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5FC2"/>
    <w:multiLevelType w:val="hybridMultilevel"/>
    <w:tmpl w:val="546E94D2"/>
    <w:lvl w:ilvl="0" w:tplc="D64015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C3E0758"/>
    <w:multiLevelType w:val="hybridMultilevel"/>
    <w:tmpl w:val="3864CD70"/>
    <w:lvl w:ilvl="0" w:tplc="701EC752">
      <w:start w:val="1"/>
      <w:numFmt w:val="lowerLetter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F016C8D"/>
    <w:multiLevelType w:val="hybridMultilevel"/>
    <w:tmpl w:val="0DACD7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C321A"/>
    <w:multiLevelType w:val="multilevel"/>
    <w:tmpl w:val="873A546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493C51"/>
    <w:multiLevelType w:val="hybridMultilevel"/>
    <w:tmpl w:val="88EE80D0"/>
    <w:lvl w:ilvl="0" w:tplc="6AA8171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053EC"/>
    <w:multiLevelType w:val="singleLevel"/>
    <w:tmpl w:val="AD7C1870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</w:abstractNum>
  <w:abstractNum w:abstractNumId="10" w15:restartNumberingAfterBreak="0">
    <w:nsid w:val="48E07B94"/>
    <w:multiLevelType w:val="hybridMultilevel"/>
    <w:tmpl w:val="7DC445A8"/>
    <w:lvl w:ilvl="0" w:tplc="0AD014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11940"/>
    <w:multiLevelType w:val="hybridMultilevel"/>
    <w:tmpl w:val="1D6AB3C2"/>
    <w:lvl w:ilvl="0" w:tplc="6810B7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1A59B5"/>
    <w:multiLevelType w:val="hybridMultilevel"/>
    <w:tmpl w:val="B1BA9C28"/>
    <w:lvl w:ilvl="0" w:tplc="4C6299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D63FB4"/>
    <w:multiLevelType w:val="hybridMultilevel"/>
    <w:tmpl w:val="DA00CF14"/>
    <w:lvl w:ilvl="0" w:tplc="AC98AD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84282"/>
    <w:multiLevelType w:val="hybridMultilevel"/>
    <w:tmpl w:val="B8F4188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231180"/>
    <w:multiLevelType w:val="hybridMultilevel"/>
    <w:tmpl w:val="3DB0E1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F37B2"/>
    <w:multiLevelType w:val="hybridMultilevel"/>
    <w:tmpl w:val="E1BC771E"/>
    <w:lvl w:ilvl="0" w:tplc="755CDA78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200B0B"/>
    <w:multiLevelType w:val="hybridMultilevel"/>
    <w:tmpl w:val="948057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941E2"/>
    <w:multiLevelType w:val="hybridMultilevel"/>
    <w:tmpl w:val="8E26E15E"/>
    <w:lvl w:ilvl="0" w:tplc="4BE03618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139716B"/>
    <w:multiLevelType w:val="hybridMultilevel"/>
    <w:tmpl w:val="102A7848"/>
    <w:lvl w:ilvl="0" w:tplc="49F24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DC54F7"/>
    <w:multiLevelType w:val="hybridMultilevel"/>
    <w:tmpl w:val="FCD2AD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B71F5"/>
    <w:multiLevelType w:val="hybridMultilevel"/>
    <w:tmpl w:val="7DC445A8"/>
    <w:lvl w:ilvl="0" w:tplc="0AD014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73610"/>
    <w:multiLevelType w:val="hybridMultilevel"/>
    <w:tmpl w:val="F54C2DF0"/>
    <w:lvl w:ilvl="0" w:tplc="0AD014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432BF"/>
    <w:multiLevelType w:val="hybridMultilevel"/>
    <w:tmpl w:val="89E80172"/>
    <w:lvl w:ilvl="0" w:tplc="90AA562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E554F3A"/>
    <w:multiLevelType w:val="hybridMultilevel"/>
    <w:tmpl w:val="67409E02"/>
    <w:lvl w:ilvl="0" w:tplc="44802E6C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1"/>
  </w:num>
  <w:num w:numId="9">
    <w:abstractNumId w:val="19"/>
  </w:num>
  <w:num w:numId="10">
    <w:abstractNumId w:val="20"/>
  </w:num>
  <w:num w:numId="11">
    <w:abstractNumId w:val="6"/>
  </w:num>
  <w:num w:numId="12">
    <w:abstractNumId w:val="24"/>
  </w:num>
  <w:num w:numId="13">
    <w:abstractNumId w:val="11"/>
  </w:num>
  <w:num w:numId="14">
    <w:abstractNumId w:val="2"/>
  </w:num>
  <w:num w:numId="15">
    <w:abstractNumId w:val="13"/>
  </w:num>
  <w:num w:numId="16">
    <w:abstractNumId w:val="18"/>
  </w:num>
  <w:num w:numId="17">
    <w:abstractNumId w:val="10"/>
  </w:num>
  <w:num w:numId="18">
    <w:abstractNumId w:val="21"/>
  </w:num>
  <w:num w:numId="19">
    <w:abstractNumId w:val="22"/>
  </w:num>
  <w:num w:numId="20">
    <w:abstractNumId w:val="15"/>
  </w:num>
  <w:num w:numId="21">
    <w:abstractNumId w:val="23"/>
  </w:num>
  <w:num w:numId="22">
    <w:abstractNumId w:val="3"/>
  </w:num>
  <w:num w:numId="23">
    <w:abstractNumId w:val="8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82"/>
    <w:rsid w:val="0000072A"/>
    <w:rsid w:val="00001E49"/>
    <w:rsid w:val="0000532E"/>
    <w:rsid w:val="00006BAE"/>
    <w:rsid w:val="000123E4"/>
    <w:rsid w:val="000125EF"/>
    <w:rsid w:val="00012EB4"/>
    <w:rsid w:val="000133DB"/>
    <w:rsid w:val="00014582"/>
    <w:rsid w:val="00017251"/>
    <w:rsid w:val="00021299"/>
    <w:rsid w:val="00023F95"/>
    <w:rsid w:val="00024EE4"/>
    <w:rsid w:val="00024F8E"/>
    <w:rsid w:val="00030BDC"/>
    <w:rsid w:val="00030E28"/>
    <w:rsid w:val="00031670"/>
    <w:rsid w:val="00031EE6"/>
    <w:rsid w:val="00031F85"/>
    <w:rsid w:val="00032AED"/>
    <w:rsid w:val="00032C7C"/>
    <w:rsid w:val="00035BB8"/>
    <w:rsid w:val="00040028"/>
    <w:rsid w:val="00040F5E"/>
    <w:rsid w:val="000410B6"/>
    <w:rsid w:val="0004306D"/>
    <w:rsid w:val="00045D84"/>
    <w:rsid w:val="00046357"/>
    <w:rsid w:val="000508BB"/>
    <w:rsid w:val="00052172"/>
    <w:rsid w:val="0005268C"/>
    <w:rsid w:val="000529EA"/>
    <w:rsid w:val="000551DC"/>
    <w:rsid w:val="00055784"/>
    <w:rsid w:val="00055C67"/>
    <w:rsid w:val="00057D8B"/>
    <w:rsid w:val="00060DC9"/>
    <w:rsid w:val="000628BC"/>
    <w:rsid w:val="00062D80"/>
    <w:rsid w:val="000636A8"/>
    <w:rsid w:val="00064505"/>
    <w:rsid w:val="00064805"/>
    <w:rsid w:val="000654ED"/>
    <w:rsid w:val="00065AB4"/>
    <w:rsid w:val="0006708E"/>
    <w:rsid w:val="0007096A"/>
    <w:rsid w:val="00071726"/>
    <w:rsid w:val="00072301"/>
    <w:rsid w:val="0007276F"/>
    <w:rsid w:val="00072B25"/>
    <w:rsid w:val="00072DB6"/>
    <w:rsid w:val="00074491"/>
    <w:rsid w:val="00081299"/>
    <w:rsid w:val="0008388D"/>
    <w:rsid w:val="00085C33"/>
    <w:rsid w:val="00085C64"/>
    <w:rsid w:val="000873EC"/>
    <w:rsid w:val="00093258"/>
    <w:rsid w:val="000A0633"/>
    <w:rsid w:val="000A0FA6"/>
    <w:rsid w:val="000A3F36"/>
    <w:rsid w:val="000A4293"/>
    <w:rsid w:val="000A4412"/>
    <w:rsid w:val="000A467E"/>
    <w:rsid w:val="000A4DC5"/>
    <w:rsid w:val="000A6E25"/>
    <w:rsid w:val="000B015C"/>
    <w:rsid w:val="000B0CA3"/>
    <w:rsid w:val="000B2470"/>
    <w:rsid w:val="000B42B3"/>
    <w:rsid w:val="000B44C5"/>
    <w:rsid w:val="000B61EF"/>
    <w:rsid w:val="000B6324"/>
    <w:rsid w:val="000C07D2"/>
    <w:rsid w:val="000C10F8"/>
    <w:rsid w:val="000C2A83"/>
    <w:rsid w:val="000C3C8D"/>
    <w:rsid w:val="000C3F03"/>
    <w:rsid w:val="000C5AD5"/>
    <w:rsid w:val="000C62BC"/>
    <w:rsid w:val="000C66DE"/>
    <w:rsid w:val="000C6965"/>
    <w:rsid w:val="000C738C"/>
    <w:rsid w:val="000D0242"/>
    <w:rsid w:val="000D1FCA"/>
    <w:rsid w:val="000D21AC"/>
    <w:rsid w:val="000D593D"/>
    <w:rsid w:val="000D6B24"/>
    <w:rsid w:val="000E3AD3"/>
    <w:rsid w:val="000E65E5"/>
    <w:rsid w:val="000E67FC"/>
    <w:rsid w:val="000E72CE"/>
    <w:rsid w:val="000E7D02"/>
    <w:rsid w:val="000F027E"/>
    <w:rsid w:val="000F05E3"/>
    <w:rsid w:val="000F33B4"/>
    <w:rsid w:val="000F4228"/>
    <w:rsid w:val="000F4C23"/>
    <w:rsid w:val="000F536F"/>
    <w:rsid w:val="0010089D"/>
    <w:rsid w:val="00103891"/>
    <w:rsid w:val="00103B83"/>
    <w:rsid w:val="00103C7E"/>
    <w:rsid w:val="00106CD4"/>
    <w:rsid w:val="001121F3"/>
    <w:rsid w:val="001129C9"/>
    <w:rsid w:val="001146CB"/>
    <w:rsid w:val="00115D64"/>
    <w:rsid w:val="001174F9"/>
    <w:rsid w:val="0011755E"/>
    <w:rsid w:val="0011784B"/>
    <w:rsid w:val="00120049"/>
    <w:rsid w:val="001223CA"/>
    <w:rsid w:val="00122A7A"/>
    <w:rsid w:val="00125787"/>
    <w:rsid w:val="00126242"/>
    <w:rsid w:val="001302A4"/>
    <w:rsid w:val="0013114C"/>
    <w:rsid w:val="00131493"/>
    <w:rsid w:val="001329A6"/>
    <w:rsid w:val="00134488"/>
    <w:rsid w:val="00136E72"/>
    <w:rsid w:val="00137B48"/>
    <w:rsid w:val="00140154"/>
    <w:rsid w:val="00143D38"/>
    <w:rsid w:val="00146C13"/>
    <w:rsid w:val="00150030"/>
    <w:rsid w:val="00153D81"/>
    <w:rsid w:val="00155889"/>
    <w:rsid w:val="00162E3F"/>
    <w:rsid w:val="00162EB4"/>
    <w:rsid w:val="00163877"/>
    <w:rsid w:val="00163D3B"/>
    <w:rsid w:val="001647B8"/>
    <w:rsid w:val="0016540C"/>
    <w:rsid w:val="001659F4"/>
    <w:rsid w:val="001668FD"/>
    <w:rsid w:val="0016694C"/>
    <w:rsid w:val="00166FAB"/>
    <w:rsid w:val="001726BE"/>
    <w:rsid w:val="001749B7"/>
    <w:rsid w:val="00175434"/>
    <w:rsid w:val="00175932"/>
    <w:rsid w:val="00175B7B"/>
    <w:rsid w:val="00175BBB"/>
    <w:rsid w:val="001761EB"/>
    <w:rsid w:val="00180954"/>
    <w:rsid w:val="001814A4"/>
    <w:rsid w:val="001816FB"/>
    <w:rsid w:val="00181A03"/>
    <w:rsid w:val="00181DA0"/>
    <w:rsid w:val="001820A2"/>
    <w:rsid w:val="0018240C"/>
    <w:rsid w:val="0018241C"/>
    <w:rsid w:val="001879D4"/>
    <w:rsid w:val="00187EBF"/>
    <w:rsid w:val="00191376"/>
    <w:rsid w:val="00192B6E"/>
    <w:rsid w:val="00192E8E"/>
    <w:rsid w:val="00194052"/>
    <w:rsid w:val="001A082D"/>
    <w:rsid w:val="001A0D17"/>
    <w:rsid w:val="001A1096"/>
    <w:rsid w:val="001A22E6"/>
    <w:rsid w:val="001A6A5E"/>
    <w:rsid w:val="001A6B04"/>
    <w:rsid w:val="001A7336"/>
    <w:rsid w:val="001B19C5"/>
    <w:rsid w:val="001B3119"/>
    <w:rsid w:val="001B35F8"/>
    <w:rsid w:val="001B3C44"/>
    <w:rsid w:val="001C10A4"/>
    <w:rsid w:val="001C1474"/>
    <w:rsid w:val="001C1D67"/>
    <w:rsid w:val="001C2025"/>
    <w:rsid w:val="001C289F"/>
    <w:rsid w:val="001C4121"/>
    <w:rsid w:val="001C5B71"/>
    <w:rsid w:val="001C7968"/>
    <w:rsid w:val="001D201A"/>
    <w:rsid w:val="001D34DB"/>
    <w:rsid w:val="001D3544"/>
    <w:rsid w:val="001D40AA"/>
    <w:rsid w:val="001D767B"/>
    <w:rsid w:val="001E23B6"/>
    <w:rsid w:val="001E23D4"/>
    <w:rsid w:val="001E3A9C"/>
    <w:rsid w:val="001E40C5"/>
    <w:rsid w:val="001E5FAE"/>
    <w:rsid w:val="001E7DBE"/>
    <w:rsid w:val="001F0E1A"/>
    <w:rsid w:val="001F190D"/>
    <w:rsid w:val="001F232D"/>
    <w:rsid w:val="001F2747"/>
    <w:rsid w:val="001F4169"/>
    <w:rsid w:val="001F49AB"/>
    <w:rsid w:val="001F4DEF"/>
    <w:rsid w:val="001F501E"/>
    <w:rsid w:val="001F50ED"/>
    <w:rsid w:val="001F7C3D"/>
    <w:rsid w:val="001F7CC7"/>
    <w:rsid w:val="00200460"/>
    <w:rsid w:val="002020F0"/>
    <w:rsid w:val="00202404"/>
    <w:rsid w:val="00203E45"/>
    <w:rsid w:val="00204CA3"/>
    <w:rsid w:val="00205934"/>
    <w:rsid w:val="00207235"/>
    <w:rsid w:val="00207BA8"/>
    <w:rsid w:val="002100D2"/>
    <w:rsid w:val="002116FD"/>
    <w:rsid w:val="0021260B"/>
    <w:rsid w:val="002129EA"/>
    <w:rsid w:val="00212A55"/>
    <w:rsid w:val="00213390"/>
    <w:rsid w:val="00213AF8"/>
    <w:rsid w:val="0021642F"/>
    <w:rsid w:val="00217525"/>
    <w:rsid w:val="00217774"/>
    <w:rsid w:val="002211EE"/>
    <w:rsid w:val="002240B6"/>
    <w:rsid w:val="00225871"/>
    <w:rsid w:val="00225A2F"/>
    <w:rsid w:val="00226EF7"/>
    <w:rsid w:val="00227232"/>
    <w:rsid w:val="002279F9"/>
    <w:rsid w:val="0023241C"/>
    <w:rsid w:val="0023533B"/>
    <w:rsid w:val="00235F9B"/>
    <w:rsid w:val="00236F70"/>
    <w:rsid w:val="00237FDD"/>
    <w:rsid w:val="002402E3"/>
    <w:rsid w:val="002404B8"/>
    <w:rsid w:val="00240E4C"/>
    <w:rsid w:val="00243EC8"/>
    <w:rsid w:val="002440F3"/>
    <w:rsid w:val="0024424A"/>
    <w:rsid w:val="00246058"/>
    <w:rsid w:val="00246425"/>
    <w:rsid w:val="00246F1D"/>
    <w:rsid w:val="00252710"/>
    <w:rsid w:val="00254C65"/>
    <w:rsid w:val="00254F13"/>
    <w:rsid w:val="00255A39"/>
    <w:rsid w:val="00260DEE"/>
    <w:rsid w:val="00263CB8"/>
    <w:rsid w:val="002641B4"/>
    <w:rsid w:val="00264E35"/>
    <w:rsid w:val="00266C40"/>
    <w:rsid w:val="00267B12"/>
    <w:rsid w:val="00272943"/>
    <w:rsid w:val="002736A0"/>
    <w:rsid w:val="002757B3"/>
    <w:rsid w:val="00276034"/>
    <w:rsid w:val="00276547"/>
    <w:rsid w:val="00276B4E"/>
    <w:rsid w:val="002809E8"/>
    <w:rsid w:val="002815B7"/>
    <w:rsid w:val="00281C75"/>
    <w:rsid w:val="0028215E"/>
    <w:rsid w:val="00282ACA"/>
    <w:rsid w:val="00283027"/>
    <w:rsid w:val="0028358E"/>
    <w:rsid w:val="002851B4"/>
    <w:rsid w:val="00290C19"/>
    <w:rsid w:val="00291621"/>
    <w:rsid w:val="00291739"/>
    <w:rsid w:val="00293747"/>
    <w:rsid w:val="00293C90"/>
    <w:rsid w:val="0029782F"/>
    <w:rsid w:val="002A2592"/>
    <w:rsid w:val="002A3177"/>
    <w:rsid w:val="002A34CB"/>
    <w:rsid w:val="002A38CB"/>
    <w:rsid w:val="002A3E79"/>
    <w:rsid w:val="002A490A"/>
    <w:rsid w:val="002A6275"/>
    <w:rsid w:val="002B2D9C"/>
    <w:rsid w:val="002B6BEA"/>
    <w:rsid w:val="002C6447"/>
    <w:rsid w:val="002C6718"/>
    <w:rsid w:val="002C6B4F"/>
    <w:rsid w:val="002D0C2C"/>
    <w:rsid w:val="002D113D"/>
    <w:rsid w:val="002D3B17"/>
    <w:rsid w:val="002D471A"/>
    <w:rsid w:val="002D60B4"/>
    <w:rsid w:val="002E1374"/>
    <w:rsid w:val="002E1C47"/>
    <w:rsid w:val="002E2233"/>
    <w:rsid w:val="002E6554"/>
    <w:rsid w:val="002E6807"/>
    <w:rsid w:val="002F0B65"/>
    <w:rsid w:val="002F2121"/>
    <w:rsid w:val="002F31F4"/>
    <w:rsid w:val="002F5CC1"/>
    <w:rsid w:val="002F5FAB"/>
    <w:rsid w:val="002F6666"/>
    <w:rsid w:val="003007CE"/>
    <w:rsid w:val="00301ED9"/>
    <w:rsid w:val="00306F74"/>
    <w:rsid w:val="00311E24"/>
    <w:rsid w:val="0031275D"/>
    <w:rsid w:val="00313C49"/>
    <w:rsid w:val="00313C91"/>
    <w:rsid w:val="00314E5A"/>
    <w:rsid w:val="0031522B"/>
    <w:rsid w:val="00315BCC"/>
    <w:rsid w:val="00317FDE"/>
    <w:rsid w:val="003209D9"/>
    <w:rsid w:val="00321136"/>
    <w:rsid w:val="003214D6"/>
    <w:rsid w:val="00321E57"/>
    <w:rsid w:val="00323B6E"/>
    <w:rsid w:val="00324BF2"/>
    <w:rsid w:val="00324E45"/>
    <w:rsid w:val="00325638"/>
    <w:rsid w:val="003304C6"/>
    <w:rsid w:val="003318D1"/>
    <w:rsid w:val="00331BC6"/>
    <w:rsid w:val="00333804"/>
    <w:rsid w:val="0033650C"/>
    <w:rsid w:val="00336EC5"/>
    <w:rsid w:val="00340C1F"/>
    <w:rsid w:val="00342DA8"/>
    <w:rsid w:val="00344331"/>
    <w:rsid w:val="003446E9"/>
    <w:rsid w:val="00345A74"/>
    <w:rsid w:val="00350768"/>
    <w:rsid w:val="0035163D"/>
    <w:rsid w:val="003518DA"/>
    <w:rsid w:val="00351B95"/>
    <w:rsid w:val="00351C55"/>
    <w:rsid w:val="00357070"/>
    <w:rsid w:val="0035780A"/>
    <w:rsid w:val="00357C3B"/>
    <w:rsid w:val="0036105F"/>
    <w:rsid w:val="00361ADE"/>
    <w:rsid w:val="00361B1C"/>
    <w:rsid w:val="00361FB1"/>
    <w:rsid w:val="003628AF"/>
    <w:rsid w:val="00363ED1"/>
    <w:rsid w:val="003644FE"/>
    <w:rsid w:val="00370446"/>
    <w:rsid w:val="003714E3"/>
    <w:rsid w:val="00372324"/>
    <w:rsid w:val="00373059"/>
    <w:rsid w:val="003742AC"/>
    <w:rsid w:val="00374902"/>
    <w:rsid w:val="003759BD"/>
    <w:rsid w:val="00376D7E"/>
    <w:rsid w:val="003777A6"/>
    <w:rsid w:val="0038031C"/>
    <w:rsid w:val="00381BBE"/>
    <w:rsid w:val="0038565A"/>
    <w:rsid w:val="00386477"/>
    <w:rsid w:val="003864CC"/>
    <w:rsid w:val="00386FAF"/>
    <w:rsid w:val="00387477"/>
    <w:rsid w:val="003916EB"/>
    <w:rsid w:val="003953AC"/>
    <w:rsid w:val="00395D4E"/>
    <w:rsid w:val="003966A7"/>
    <w:rsid w:val="003A21B5"/>
    <w:rsid w:val="003A5164"/>
    <w:rsid w:val="003A60FE"/>
    <w:rsid w:val="003A732F"/>
    <w:rsid w:val="003A73E5"/>
    <w:rsid w:val="003B0D15"/>
    <w:rsid w:val="003B0FA7"/>
    <w:rsid w:val="003B2AB0"/>
    <w:rsid w:val="003B3405"/>
    <w:rsid w:val="003B50A5"/>
    <w:rsid w:val="003B5749"/>
    <w:rsid w:val="003B585E"/>
    <w:rsid w:val="003B59D8"/>
    <w:rsid w:val="003B6D0D"/>
    <w:rsid w:val="003B6D6C"/>
    <w:rsid w:val="003B6D81"/>
    <w:rsid w:val="003B71A1"/>
    <w:rsid w:val="003C07C8"/>
    <w:rsid w:val="003C246B"/>
    <w:rsid w:val="003C318A"/>
    <w:rsid w:val="003C5473"/>
    <w:rsid w:val="003D0A0B"/>
    <w:rsid w:val="003D1E47"/>
    <w:rsid w:val="003D2108"/>
    <w:rsid w:val="003D223B"/>
    <w:rsid w:val="003D27F0"/>
    <w:rsid w:val="003D2DB9"/>
    <w:rsid w:val="003D5016"/>
    <w:rsid w:val="003D5715"/>
    <w:rsid w:val="003D5B4F"/>
    <w:rsid w:val="003E01A8"/>
    <w:rsid w:val="003E18FF"/>
    <w:rsid w:val="003E2A60"/>
    <w:rsid w:val="003E2D63"/>
    <w:rsid w:val="003E3976"/>
    <w:rsid w:val="003E5801"/>
    <w:rsid w:val="003E77DA"/>
    <w:rsid w:val="003F1DB8"/>
    <w:rsid w:val="003F2761"/>
    <w:rsid w:val="003F5DC5"/>
    <w:rsid w:val="003F6741"/>
    <w:rsid w:val="003F70A4"/>
    <w:rsid w:val="003F7173"/>
    <w:rsid w:val="003F7C00"/>
    <w:rsid w:val="003F7E49"/>
    <w:rsid w:val="004021F6"/>
    <w:rsid w:val="00404379"/>
    <w:rsid w:val="00404C4C"/>
    <w:rsid w:val="004104DD"/>
    <w:rsid w:val="00413512"/>
    <w:rsid w:val="004139A6"/>
    <w:rsid w:val="0041528D"/>
    <w:rsid w:val="00416073"/>
    <w:rsid w:val="00416C65"/>
    <w:rsid w:val="00416FBB"/>
    <w:rsid w:val="00417824"/>
    <w:rsid w:val="00420196"/>
    <w:rsid w:val="004206A7"/>
    <w:rsid w:val="004208CB"/>
    <w:rsid w:val="0042142A"/>
    <w:rsid w:val="00423CD6"/>
    <w:rsid w:val="00424BA8"/>
    <w:rsid w:val="00425D28"/>
    <w:rsid w:val="00433365"/>
    <w:rsid w:val="004338F6"/>
    <w:rsid w:val="00433FCC"/>
    <w:rsid w:val="0043415F"/>
    <w:rsid w:val="0043659A"/>
    <w:rsid w:val="004368A4"/>
    <w:rsid w:val="00436B78"/>
    <w:rsid w:val="00437D0F"/>
    <w:rsid w:val="004404B7"/>
    <w:rsid w:val="0044107B"/>
    <w:rsid w:val="0044215F"/>
    <w:rsid w:val="0044222E"/>
    <w:rsid w:val="0044434A"/>
    <w:rsid w:val="004451FA"/>
    <w:rsid w:val="00447D6E"/>
    <w:rsid w:val="004508D3"/>
    <w:rsid w:val="00453977"/>
    <w:rsid w:val="00454036"/>
    <w:rsid w:val="004540C3"/>
    <w:rsid w:val="00454FE6"/>
    <w:rsid w:val="004555E1"/>
    <w:rsid w:val="004562BE"/>
    <w:rsid w:val="00456F81"/>
    <w:rsid w:val="00457818"/>
    <w:rsid w:val="00461CA7"/>
    <w:rsid w:val="0046491C"/>
    <w:rsid w:val="004655A4"/>
    <w:rsid w:val="00465CFD"/>
    <w:rsid w:val="004673F0"/>
    <w:rsid w:val="00470C4E"/>
    <w:rsid w:val="00474084"/>
    <w:rsid w:val="00474332"/>
    <w:rsid w:val="00475374"/>
    <w:rsid w:val="00475EE1"/>
    <w:rsid w:val="00481108"/>
    <w:rsid w:val="0048136D"/>
    <w:rsid w:val="00481572"/>
    <w:rsid w:val="00484D51"/>
    <w:rsid w:val="004864DD"/>
    <w:rsid w:val="00487BF2"/>
    <w:rsid w:val="004913C2"/>
    <w:rsid w:val="00492636"/>
    <w:rsid w:val="00492FFA"/>
    <w:rsid w:val="004933AF"/>
    <w:rsid w:val="00495391"/>
    <w:rsid w:val="004961C1"/>
    <w:rsid w:val="004968B7"/>
    <w:rsid w:val="004A07F7"/>
    <w:rsid w:val="004A2A34"/>
    <w:rsid w:val="004A3BA1"/>
    <w:rsid w:val="004A3CC3"/>
    <w:rsid w:val="004A46EF"/>
    <w:rsid w:val="004A6283"/>
    <w:rsid w:val="004A6594"/>
    <w:rsid w:val="004A6D47"/>
    <w:rsid w:val="004B0D8C"/>
    <w:rsid w:val="004B3D1A"/>
    <w:rsid w:val="004B425D"/>
    <w:rsid w:val="004C06AA"/>
    <w:rsid w:val="004C268D"/>
    <w:rsid w:val="004C2D6B"/>
    <w:rsid w:val="004C4CF5"/>
    <w:rsid w:val="004C6631"/>
    <w:rsid w:val="004C68B6"/>
    <w:rsid w:val="004C6935"/>
    <w:rsid w:val="004D019D"/>
    <w:rsid w:val="004D0B0A"/>
    <w:rsid w:val="004D1261"/>
    <w:rsid w:val="004D1E0D"/>
    <w:rsid w:val="004D3089"/>
    <w:rsid w:val="004D575B"/>
    <w:rsid w:val="004D6E46"/>
    <w:rsid w:val="004D6FB6"/>
    <w:rsid w:val="004D7116"/>
    <w:rsid w:val="004D7A4D"/>
    <w:rsid w:val="004D7D99"/>
    <w:rsid w:val="004E23DC"/>
    <w:rsid w:val="004E28BB"/>
    <w:rsid w:val="004E2AFC"/>
    <w:rsid w:val="004E4085"/>
    <w:rsid w:val="004E589B"/>
    <w:rsid w:val="004E75CD"/>
    <w:rsid w:val="004E775B"/>
    <w:rsid w:val="004E7AA2"/>
    <w:rsid w:val="004F0C90"/>
    <w:rsid w:val="004F0C92"/>
    <w:rsid w:val="004F10F8"/>
    <w:rsid w:val="004F1A3D"/>
    <w:rsid w:val="004F20E9"/>
    <w:rsid w:val="004F2995"/>
    <w:rsid w:val="004F2D2B"/>
    <w:rsid w:val="004F523A"/>
    <w:rsid w:val="004F5D86"/>
    <w:rsid w:val="005006F1"/>
    <w:rsid w:val="0050139E"/>
    <w:rsid w:val="00504294"/>
    <w:rsid w:val="00504EA6"/>
    <w:rsid w:val="005054BB"/>
    <w:rsid w:val="00505568"/>
    <w:rsid w:val="0050649A"/>
    <w:rsid w:val="005100EA"/>
    <w:rsid w:val="0051210D"/>
    <w:rsid w:val="00512A7A"/>
    <w:rsid w:val="005137E8"/>
    <w:rsid w:val="00514F90"/>
    <w:rsid w:val="005161B1"/>
    <w:rsid w:val="0051760E"/>
    <w:rsid w:val="00517FC3"/>
    <w:rsid w:val="00520085"/>
    <w:rsid w:val="005206C1"/>
    <w:rsid w:val="005233E6"/>
    <w:rsid w:val="00523F9D"/>
    <w:rsid w:val="00524397"/>
    <w:rsid w:val="00526FCB"/>
    <w:rsid w:val="00527339"/>
    <w:rsid w:val="005318D2"/>
    <w:rsid w:val="00531C34"/>
    <w:rsid w:val="0053280F"/>
    <w:rsid w:val="005330D9"/>
    <w:rsid w:val="00533636"/>
    <w:rsid w:val="00533FBC"/>
    <w:rsid w:val="005355FD"/>
    <w:rsid w:val="005367CE"/>
    <w:rsid w:val="00540911"/>
    <w:rsid w:val="00541639"/>
    <w:rsid w:val="0054165F"/>
    <w:rsid w:val="0054228F"/>
    <w:rsid w:val="00543FCB"/>
    <w:rsid w:val="005441B9"/>
    <w:rsid w:val="005455FC"/>
    <w:rsid w:val="00547587"/>
    <w:rsid w:val="0054785F"/>
    <w:rsid w:val="00547E1D"/>
    <w:rsid w:val="00550794"/>
    <w:rsid w:val="00550C34"/>
    <w:rsid w:val="00551394"/>
    <w:rsid w:val="0055262E"/>
    <w:rsid w:val="005539EF"/>
    <w:rsid w:val="00555607"/>
    <w:rsid w:val="00557754"/>
    <w:rsid w:val="00557CAD"/>
    <w:rsid w:val="00560379"/>
    <w:rsid w:val="00561061"/>
    <w:rsid w:val="00563F4F"/>
    <w:rsid w:val="0056538C"/>
    <w:rsid w:val="00570F45"/>
    <w:rsid w:val="0057114E"/>
    <w:rsid w:val="0057137F"/>
    <w:rsid w:val="00577392"/>
    <w:rsid w:val="00580FA3"/>
    <w:rsid w:val="005827FF"/>
    <w:rsid w:val="00583723"/>
    <w:rsid w:val="00584107"/>
    <w:rsid w:val="005854C4"/>
    <w:rsid w:val="0058670B"/>
    <w:rsid w:val="00586EE5"/>
    <w:rsid w:val="00587BC3"/>
    <w:rsid w:val="0059064F"/>
    <w:rsid w:val="00591A52"/>
    <w:rsid w:val="005922AD"/>
    <w:rsid w:val="00592CD7"/>
    <w:rsid w:val="00593AA3"/>
    <w:rsid w:val="005945B8"/>
    <w:rsid w:val="00594C0F"/>
    <w:rsid w:val="0059528B"/>
    <w:rsid w:val="005952A5"/>
    <w:rsid w:val="0059792C"/>
    <w:rsid w:val="005A041E"/>
    <w:rsid w:val="005A0B31"/>
    <w:rsid w:val="005A10D3"/>
    <w:rsid w:val="005A2096"/>
    <w:rsid w:val="005A2FC1"/>
    <w:rsid w:val="005A30E4"/>
    <w:rsid w:val="005A3913"/>
    <w:rsid w:val="005A48F2"/>
    <w:rsid w:val="005A48FC"/>
    <w:rsid w:val="005A5A06"/>
    <w:rsid w:val="005A6DE2"/>
    <w:rsid w:val="005A77B5"/>
    <w:rsid w:val="005A792D"/>
    <w:rsid w:val="005B0101"/>
    <w:rsid w:val="005B29FD"/>
    <w:rsid w:val="005C0572"/>
    <w:rsid w:val="005C1A5C"/>
    <w:rsid w:val="005C27CD"/>
    <w:rsid w:val="005C2F58"/>
    <w:rsid w:val="005C33A0"/>
    <w:rsid w:val="005C6174"/>
    <w:rsid w:val="005C6CFF"/>
    <w:rsid w:val="005C7033"/>
    <w:rsid w:val="005C76E9"/>
    <w:rsid w:val="005C780D"/>
    <w:rsid w:val="005C7F8C"/>
    <w:rsid w:val="005D05E6"/>
    <w:rsid w:val="005D0750"/>
    <w:rsid w:val="005D090C"/>
    <w:rsid w:val="005D14C8"/>
    <w:rsid w:val="005D2745"/>
    <w:rsid w:val="005D46D7"/>
    <w:rsid w:val="005D63A7"/>
    <w:rsid w:val="005E1865"/>
    <w:rsid w:val="005E4428"/>
    <w:rsid w:val="005E4874"/>
    <w:rsid w:val="005E4D1B"/>
    <w:rsid w:val="005E637F"/>
    <w:rsid w:val="005F0678"/>
    <w:rsid w:val="005F124C"/>
    <w:rsid w:val="005F52C3"/>
    <w:rsid w:val="005F5656"/>
    <w:rsid w:val="005F5E6A"/>
    <w:rsid w:val="005F6167"/>
    <w:rsid w:val="005F6AE3"/>
    <w:rsid w:val="005F7326"/>
    <w:rsid w:val="005F73F1"/>
    <w:rsid w:val="005F7838"/>
    <w:rsid w:val="00606990"/>
    <w:rsid w:val="00607255"/>
    <w:rsid w:val="00612412"/>
    <w:rsid w:val="00615243"/>
    <w:rsid w:val="006159C7"/>
    <w:rsid w:val="0062076D"/>
    <w:rsid w:val="00622940"/>
    <w:rsid w:val="006230EA"/>
    <w:rsid w:val="006236DD"/>
    <w:rsid w:val="00625A12"/>
    <w:rsid w:val="00625F4C"/>
    <w:rsid w:val="00626D06"/>
    <w:rsid w:val="006270EC"/>
    <w:rsid w:val="006275C7"/>
    <w:rsid w:val="00630BF9"/>
    <w:rsid w:val="00631A87"/>
    <w:rsid w:val="00631AF2"/>
    <w:rsid w:val="00631D80"/>
    <w:rsid w:val="006326A3"/>
    <w:rsid w:val="006339F0"/>
    <w:rsid w:val="00633A3A"/>
    <w:rsid w:val="00634B10"/>
    <w:rsid w:val="00635D9D"/>
    <w:rsid w:val="0063786F"/>
    <w:rsid w:val="00641006"/>
    <w:rsid w:val="00642518"/>
    <w:rsid w:val="00642FE6"/>
    <w:rsid w:val="0064456D"/>
    <w:rsid w:val="00646CAD"/>
    <w:rsid w:val="00650B3A"/>
    <w:rsid w:val="00650DC9"/>
    <w:rsid w:val="00651D5A"/>
    <w:rsid w:val="006524A9"/>
    <w:rsid w:val="00652EA8"/>
    <w:rsid w:val="00653B32"/>
    <w:rsid w:val="00653B74"/>
    <w:rsid w:val="00653FFF"/>
    <w:rsid w:val="00655262"/>
    <w:rsid w:val="00655DEE"/>
    <w:rsid w:val="0065714E"/>
    <w:rsid w:val="00657501"/>
    <w:rsid w:val="0066090B"/>
    <w:rsid w:val="00661563"/>
    <w:rsid w:val="00663F1A"/>
    <w:rsid w:val="0066556A"/>
    <w:rsid w:val="00667CDF"/>
    <w:rsid w:val="00670B71"/>
    <w:rsid w:val="00671674"/>
    <w:rsid w:val="006726F7"/>
    <w:rsid w:val="00675BF4"/>
    <w:rsid w:val="00677DAB"/>
    <w:rsid w:val="00677E09"/>
    <w:rsid w:val="00680D58"/>
    <w:rsid w:val="006816DF"/>
    <w:rsid w:val="00682A88"/>
    <w:rsid w:val="006840D8"/>
    <w:rsid w:val="0069180C"/>
    <w:rsid w:val="00692BC5"/>
    <w:rsid w:val="00693E2E"/>
    <w:rsid w:val="006950CB"/>
    <w:rsid w:val="006A0187"/>
    <w:rsid w:val="006A0AE1"/>
    <w:rsid w:val="006A17E3"/>
    <w:rsid w:val="006A2449"/>
    <w:rsid w:val="006A2869"/>
    <w:rsid w:val="006A3116"/>
    <w:rsid w:val="006A475F"/>
    <w:rsid w:val="006A5ED4"/>
    <w:rsid w:val="006B0015"/>
    <w:rsid w:val="006B05D2"/>
    <w:rsid w:val="006B06BB"/>
    <w:rsid w:val="006B1661"/>
    <w:rsid w:val="006B2353"/>
    <w:rsid w:val="006B3F0A"/>
    <w:rsid w:val="006B68AA"/>
    <w:rsid w:val="006B7126"/>
    <w:rsid w:val="006C21BD"/>
    <w:rsid w:val="006C4110"/>
    <w:rsid w:val="006C4275"/>
    <w:rsid w:val="006C5D0F"/>
    <w:rsid w:val="006C6AAA"/>
    <w:rsid w:val="006C7486"/>
    <w:rsid w:val="006C78A7"/>
    <w:rsid w:val="006D06ED"/>
    <w:rsid w:val="006D3692"/>
    <w:rsid w:val="006D37E4"/>
    <w:rsid w:val="006D38F3"/>
    <w:rsid w:val="006D3F50"/>
    <w:rsid w:val="006D4293"/>
    <w:rsid w:val="006D4B50"/>
    <w:rsid w:val="006D611E"/>
    <w:rsid w:val="006D6649"/>
    <w:rsid w:val="006D729D"/>
    <w:rsid w:val="006E055C"/>
    <w:rsid w:val="006E1349"/>
    <w:rsid w:val="006E147C"/>
    <w:rsid w:val="006E18AB"/>
    <w:rsid w:val="006E25FC"/>
    <w:rsid w:val="006E2DF8"/>
    <w:rsid w:val="006E30E9"/>
    <w:rsid w:val="006E553B"/>
    <w:rsid w:val="006E58B9"/>
    <w:rsid w:val="006E5DD3"/>
    <w:rsid w:val="006E6E03"/>
    <w:rsid w:val="006F2DA8"/>
    <w:rsid w:val="006F3A24"/>
    <w:rsid w:val="006F3FF0"/>
    <w:rsid w:val="006F609C"/>
    <w:rsid w:val="006F7EE0"/>
    <w:rsid w:val="0070044B"/>
    <w:rsid w:val="00700608"/>
    <w:rsid w:val="00700A60"/>
    <w:rsid w:val="00700BF1"/>
    <w:rsid w:val="00700CA2"/>
    <w:rsid w:val="0070107B"/>
    <w:rsid w:val="00701347"/>
    <w:rsid w:val="00701767"/>
    <w:rsid w:val="0070245D"/>
    <w:rsid w:val="007031C1"/>
    <w:rsid w:val="00706575"/>
    <w:rsid w:val="00706606"/>
    <w:rsid w:val="0070687D"/>
    <w:rsid w:val="00707BB9"/>
    <w:rsid w:val="00710364"/>
    <w:rsid w:val="00711DF7"/>
    <w:rsid w:val="00712640"/>
    <w:rsid w:val="00724E9F"/>
    <w:rsid w:val="00726070"/>
    <w:rsid w:val="00726D41"/>
    <w:rsid w:val="007329B6"/>
    <w:rsid w:val="007329E7"/>
    <w:rsid w:val="007330CF"/>
    <w:rsid w:val="007338A9"/>
    <w:rsid w:val="0073391B"/>
    <w:rsid w:val="00734E85"/>
    <w:rsid w:val="007358EB"/>
    <w:rsid w:val="00736D8D"/>
    <w:rsid w:val="00740A89"/>
    <w:rsid w:val="007418A9"/>
    <w:rsid w:val="00742186"/>
    <w:rsid w:val="007425D5"/>
    <w:rsid w:val="0074270B"/>
    <w:rsid w:val="00743137"/>
    <w:rsid w:val="00743982"/>
    <w:rsid w:val="00744FE3"/>
    <w:rsid w:val="00745BA4"/>
    <w:rsid w:val="00747B02"/>
    <w:rsid w:val="00747E57"/>
    <w:rsid w:val="007511F1"/>
    <w:rsid w:val="00751DC7"/>
    <w:rsid w:val="007551BC"/>
    <w:rsid w:val="00756C7F"/>
    <w:rsid w:val="007571EB"/>
    <w:rsid w:val="0075750D"/>
    <w:rsid w:val="0075799E"/>
    <w:rsid w:val="00757B6D"/>
    <w:rsid w:val="0076020C"/>
    <w:rsid w:val="0076116B"/>
    <w:rsid w:val="00762046"/>
    <w:rsid w:val="007630AC"/>
    <w:rsid w:val="007633C7"/>
    <w:rsid w:val="007635F8"/>
    <w:rsid w:val="00764D66"/>
    <w:rsid w:val="007654E9"/>
    <w:rsid w:val="00765D77"/>
    <w:rsid w:val="007660E3"/>
    <w:rsid w:val="0076703A"/>
    <w:rsid w:val="0076711A"/>
    <w:rsid w:val="007705E8"/>
    <w:rsid w:val="007716ED"/>
    <w:rsid w:val="00771E37"/>
    <w:rsid w:val="00772D83"/>
    <w:rsid w:val="00775874"/>
    <w:rsid w:val="00780FE5"/>
    <w:rsid w:val="00781E52"/>
    <w:rsid w:val="0078499D"/>
    <w:rsid w:val="0078555B"/>
    <w:rsid w:val="00786D23"/>
    <w:rsid w:val="007906D0"/>
    <w:rsid w:val="00790A76"/>
    <w:rsid w:val="00791FDD"/>
    <w:rsid w:val="007936F6"/>
    <w:rsid w:val="00795525"/>
    <w:rsid w:val="00796464"/>
    <w:rsid w:val="007A0795"/>
    <w:rsid w:val="007A1353"/>
    <w:rsid w:val="007A5676"/>
    <w:rsid w:val="007A5868"/>
    <w:rsid w:val="007A60F7"/>
    <w:rsid w:val="007A7C53"/>
    <w:rsid w:val="007A7E85"/>
    <w:rsid w:val="007B0097"/>
    <w:rsid w:val="007B1F68"/>
    <w:rsid w:val="007B3416"/>
    <w:rsid w:val="007B3DD4"/>
    <w:rsid w:val="007B3EC3"/>
    <w:rsid w:val="007B4B95"/>
    <w:rsid w:val="007B5410"/>
    <w:rsid w:val="007B5B9D"/>
    <w:rsid w:val="007B6B6A"/>
    <w:rsid w:val="007B6FA3"/>
    <w:rsid w:val="007B725B"/>
    <w:rsid w:val="007C0422"/>
    <w:rsid w:val="007C1BB6"/>
    <w:rsid w:val="007C421C"/>
    <w:rsid w:val="007C5441"/>
    <w:rsid w:val="007C7EFD"/>
    <w:rsid w:val="007D0822"/>
    <w:rsid w:val="007D0B72"/>
    <w:rsid w:val="007D4906"/>
    <w:rsid w:val="007D4EE6"/>
    <w:rsid w:val="007E0CA1"/>
    <w:rsid w:val="007E0E4F"/>
    <w:rsid w:val="007E2335"/>
    <w:rsid w:val="007E3E34"/>
    <w:rsid w:val="007E451B"/>
    <w:rsid w:val="007E5652"/>
    <w:rsid w:val="007E5670"/>
    <w:rsid w:val="007E570B"/>
    <w:rsid w:val="007E615E"/>
    <w:rsid w:val="007F0450"/>
    <w:rsid w:val="007F0F6C"/>
    <w:rsid w:val="007F2772"/>
    <w:rsid w:val="007F2869"/>
    <w:rsid w:val="007F377C"/>
    <w:rsid w:val="007F4D61"/>
    <w:rsid w:val="007F54B5"/>
    <w:rsid w:val="00801A79"/>
    <w:rsid w:val="008035F9"/>
    <w:rsid w:val="00804A89"/>
    <w:rsid w:val="0080525A"/>
    <w:rsid w:val="00807B97"/>
    <w:rsid w:val="00811820"/>
    <w:rsid w:val="008118F8"/>
    <w:rsid w:val="00811E27"/>
    <w:rsid w:val="008128E4"/>
    <w:rsid w:val="00813093"/>
    <w:rsid w:val="00813899"/>
    <w:rsid w:val="008161C9"/>
    <w:rsid w:val="00816F13"/>
    <w:rsid w:val="008213EE"/>
    <w:rsid w:val="00822FF5"/>
    <w:rsid w:val="008261D3"/>
    <w:rsid w:val="008323DF"/>
    <w:rsid w:val="00832484"/>
    <w:rsid w:val="008348D4"/>
    <w:rsid w:val="00834D94"/>
    <w:rsid w:val="00834F7D"/>
    <w:rsid w:val="00837666"/>
    <w:rsid w:val="00837F2A"/>
    <w:rsid w:val="008404E4"/>
    <w:rsid w:val="00841EF9"/>
    <w:rsid w:val="00843089"/>
    <w:rsid w:val="008439C1"/>
    <w:rsid w:val="0084491D"/>
    <w:rsid w:val="00845647"/>
    <w:rsid w:val="0084579E"/>
    <w:rsid w:val="008466D3"/>
    <w:rsid w:val="008469CA"/>
    <w:rsid w:val="00846EEC"/>
    <w:rsid w:val="008519FA"/>
    <w:rsid w:val="008558C0"/>
    <w:rsid w:val="0085600A"/>
    <w:rsid w:val="008562E3"/>
    <w:rsid w:val="00856815"/>
    <w:rsid w:val="00861014"/>
    <w:rsid w:val="0086144C"/>
    <w:rsid w:val="00862441"/>
    <w:rsid w:val="00862DA9"/>
    <w:rsid w:val="008639F2"/>
    <w:rsid w:val="00863E9A"/>
    <w:rsid w:val="008648F9"/>
    <w:rsid w:val="00864B36"/>
    <w:rsid w:val="008723C1"/>
    <w:rsid w:val="008744F0"/>
    <w:rsid w:val="00874A5D"/>
    <w:rsid w:val="008754A7"/>
    <w:rsid w:val="008769EB"/>
    <w:rsid w:val="00877C9F"/>
    <w:rsid w:val="00882A0F"/>
    <w:rsid w:val="00884473"/>
    <w:rsid w:val="00887FED"/>
    <w:rsid w:val="008919BF"/>
    <w:rsid w:val="00893611"/>
    <w:rsid w:val="00893FE1"/>
    <w:rsid w:val="008951CD"/>
    <w:rsid w:val="00895C9C"/>
    <w:rsid w:val="00896ABE"/>
    <w:rsid w:val="00897130"/>
    <w:rsid w:val="008A0035"/>
    <w:rsid w:val="008A38C3"/>
    <w:rsid w:val="008A56FA"/>
    <w:rsid w:val="008A6209"/>
    <w:rsid w:val="008A7F18"/>
    <w:rsid w:val="008A7FBB"/>
    <w:rsid w:val="008B1869"/>
    <w:rsid w:val="008B2725"/>
    <w:rsid w:val="008B5945"/>
    <w:rsid w:val="008B604A"/>
    <w:rsid w:val="008B6C82"/>
    <w:rsid w:val="008B7CEC"/>
    <w:rsid w:val="008C34E2"/>
    <w:rsid w:val="008C3C32"/>
    <w:rsid w:val="008C5BF0"/>
    <w:rsid w:val="008C5C77"/>
    <w:rsid w:val="008C6910"/>
    <w:rsid w:val="008C7E2D"/>
    <w:rsid w:val="008D12DD"/>
    <w:rsid w:val="008D1E33"/>
    <w:rsid w:val="008D2BF0"/>
    <w:rsid w:val="008D3DAF"/>
    <w:rsid w:val="008D50F1"/>
    <w:rsid w:val="008D6283"/>
    <w:rsid w:val="008D7C97"/>
    <w:rsid w:val="008E1BFF"/>
    <w:rsid w:val="008E2771"/>
    <w:rsid w:val="008E2B21"/>
    <w:rsid w:val="008E618F"/>
    <w:rsid w:val="008F17DF"/>
    <w:rsid w:val="008F1944"/>
    <w:rsid w:val="008F2620"/>
    <w:rsid w:val="008F2E7F"/>
    <w:rsid w:val="008F6636"/>
    <w:rsid w:val="00900958"/>
    <w:rsid w:val="00903B16"/>
    <w:rsid w:val="00907326"/>
    <w:rsid w:val="0090796A"/>
    <w:rsid w:val="00907F9A"/>
    <w:rsid w:val="00907FA3"/>
    <w:rsid w:val="00911B5B"/>
    <w:rsid w:val="00912294"/>
    <w:rsid w:val="009125E8"/>
    <w:rsid w:val="00914141"/>
    <w:rsid w:val="00914A95"/>
    <w:rsid w:val="00921D90"/>
    <w:rsid w:val="00922383"/>
    <w:rsid w:val="009230F6"/>
    <w:rsid w:val="0092399C"/>
    <w:rsid w:val="00924120"/>
    <w:rsid w:val="0092486F"/>
    <w:rsid w:val="009253AF"/>
    <w:rsid w:val="00925E81"/>
    <w:rsid w:val="0093035F"/>
    <w:rsid w:val="00930FBD"/>
    <w:rsid w:val="00932AE8"/>
    <w:rsid w:val="00934032"/>
    <w:rsid w:val="00935816"/>
    <w:rsid w:val="0093596B"/>
    <w:rsid w:val="00936292"/>
    <w:rsid w:val="00936798"/>
    <w:rsid w:val="009375D5"/>
    <w:rsid w:val="00940082"/>
    <w:rsid w:val="00940604"/>
    <w:rsid w:val="00940BDD"/>
    <w:rsid w:val="00941021"/>
    <w:rsid w:val="00941DCC"/>
    <w:rsid w:val="0094324A"/>
    <w:rsid w:val="009434EE"/>
    <w:rsid w:val="00945A9E"/>
    <w:rsid w:val="00947E0C"/>
    <w:rsid w:val="00951608"/>
    <w:rsid w:val="00953145"/>
    <w:rsid w:val="00953A64"/>
    <w:rsid w:val="00953FCC"/>
    <w:rsid w:val="00955AD5"/>
    <w:rsid w:val="009569B4"/>
    <w:rsid w:val="00957725"/>
    <w:rsid w:val="0096276D"/>
    <w:rsid w:val="00962CE4"/>
    <w:rsid w:val="00962D61"/>
    <w:rsid w:val="00964181"/>
    <w:rsid w:val="0096495C"/>
    <w:rsid w:val="00964C9A"/>
    <w:rsid w:val="00965754"/>
    <w:rsid w:val="00966272"/>
    <w:rsid w:val="00966ACE"/>
    <w:rsid w:val="00967FB2"/>
    <w:rsid w:val="00972AD3"/>
    <w:rsid w:val="009734E1"/>
    <w:rsid w:val="0097423E"/>
    <w:rsid w:val="00974650"/>
    <w:rsid w:val="00977C83"/>
    <w:rsid w:val="00980723"/>
    <w:rsid w:val="009843DE"/>
    <w:rsid w:val="0098504E"/>
    <w:rsid w:val="00986A3D"/>
    <w:rsid w:val="00987654"/>
    <w:rsid w:val="009912C9"/>
    <w:rsid w:val="00992931"/>
    <w:rsid w:val="009935B5"/>
    <w:rsid w:val="00995676"/>
    <w:rsid w:val="009970B6"/>
    <w:rsid w:val="009973EE"/>
    <w:rsid w:val="00997CE6"/>
    <w:rsid w:val="009A1206"/>
    <w:rsid w:val="009A2760"/>
    <w:rsid w:val="009A3E87"/>
    <w:rsid w:val="009A5380"/>
    <w:rsid w:val="009A7D5A"/>
    <w:rsid w:val="009B011A"/>
    <w:rsid w:val="009B10CF"/>
    <w:rsid w:val="009B41A9"/>
    <w:rsid w:val="009B584F"/>
    <w:rsid w:val="009B6F51"/>
    <w:rsid w:val="009C13A1"/>
    <w:rsid w:val="009C3823"/>
    <w:rsid w:val="009C3E8B"/>
    <w:rsid w:val="009C61D9"/>
    <w:rsid w:val="009C6CB0"/>
    <w:rsid w:val="009C6F8F"/>
    <w:rsid w:val="009C71BC"/>
    <w:rsid w:val="009D6AC6"/>
    <w:rsid w:val="009D7AD4"/>
    <w:rsid w:val="009E5862"/>
    <w:rsid w:val="009E7AC2"/>
    <w:rsid w:val="009F09A1"/>
    <w:rsid w:val="009F3C9C"/>
    <w:rsid w:val="009F3E55"/>
    <w:rsid w:val="009F4A17"/>
    <w:rsid w:val="009F6F94"/>
    <w:rsid w:val="009F7042"/>
    <w:rsid w:val="009F716D"/>
    <w:rsid w:val="009F7477"/>
    <w:rsid w:val="00A00571"/>
    <w:rsid w:val="00A00D3D"/>
    <w:rsid w:val="00A010D5"/>
    <w:rsid w:val="00A04017"/>
    <w:rsid w:val="00A04410"/>
    <w:rsid w:val="00A04652"/>
    <w:rsid w:val="00A05380"/>
    <w:rsid w:val="00A07072"/>
    <w:rsid w:val="00A10B50"/>
    <w:rsid w:val="00A11DA5"/>
    <w:rsid w:val="00A11EFE"/>
    <w:rsid w:val="00A1450C"/>
    <w:rsid w:val="00A150D5"/>
    <w:rsid w:val="00A165C3"/>
    <w:rsid w:val="00A16F32"/>
    <w:rsid w:val="00A20CB6"/>
    <w:rsid w:val="00A23944"/>
    <w:rsid w:val="00A24778"/>
    <w:rsid w:val="00A24BBF"/>
    <w:rsid w:val="00A24FF5"/>
    <w:rsid w:val="00A255FB"/>
    <w:rsid w:val="00A27A3B"/>
    <w:rsid w:val="00A314B3"/>
    <w:rsid w:val="00A33741"/>
    <w:rsid w:val="00A3618F"/>
    <w:rsid w:val="00A3679F"/>
    <w:rsid w:val="00A412BC"/>
    <w:rsid w:val="00A42300"/>
    <w:rsid w:val="00A429E2"/>
    <w:rsid w:val="00A46961"/>
    <w:rsid w:val="00A46AD2"/>
    <w:rsid w:val="00A471FA"/>
    <w:rsid w:val="00A47510"/>
    <w:rsid w:val="00A47992"/>
    <w:rsid w:val="00A516C3"/>
    <w:rsid w:val="00A519A7"/>
    <w:rsid w:val="00A5418A"/>
    <w:rsid w:val="00A55CA3"/>
    <w:rsid w:val="00A56599"/>
    <w:rsid w:val="00A6020B"/>
    <w:rsid w:val="00A616DA"/>
    <w:rsid w:val="00A623D7"/>
    <w:rsid w:val="00A63311"/>
    <w:rsid w:val="00A640AC"/>
    <w:rsid w:val="00A65C25"/>
    <w:rsid w:val="00A668A9"/>
    <w:rsid w:val="00A673F7"/>
    <w:rsid w:val="00A70CDB"/>
    <w:rsid w:val="00A70D97"/>
    <w:rsid w:val="00A75A5E"/>
    <w:rsid w:val="00A76B9A"/>
    <w:rsid w:val="00A81171"/>
    <w:rsid w:val="00A8207D"/>
    <w:rsid w:val="00A82B09"/>
    <w:rsid w:val="00A848B4"/>
    <w:rsid w:val="00A87C28"/>
    <w:rsid w:val="00A91A27"/>
    <w:rsid w:val="00A91DE3"/>
    <w:rsid w:val="00A92A65"/>
    <w:rsid w:val="00A9306D"/>
    <w:rsid w:val="00A93D16"/>
    <w:rsid w:val="00A95B42"/>
    <w:rsid w:val="00AA0C24"/>
    <w:rsid w:val="00AA1A1D"/>
    <w:rsid w:val="00AA26AB"/>
    <w:rsid w:val="00AA37AB"/>
    <w:rsid w:val="00AA5E4E"/>
    <w:rsid w:val="00AA6E66"/>
    <w:rsid w:val="00AA7433"/>
    <w:rsid w:val="00AA7CF7"/>
    <w:rsid w:val="00AB0038"/>
    <w:rsid w:val="00AB1396"/>
    <w:rsid w:val="00AB1B04"/>
    <w:rsid w:val="00AB1E79"/>
    <w:rsid w:val="00AB2411"/>
    <w:rsid w:val="00AB2523"/>
    <w:rsid w:val="00AB27AE"/>
    <w:rsid w:val="00AB31EF"/>
    <w:rsid w:val="00AB3718"/>
    <w:rsid w:val="00AB3C73"/>
    <w:rsid w:val="00AB6E74"/>
    <w:rsid w:val="00AB7FA1"/>
    <w:rsid w:val="00AC35E5"/>
    <w:rsid w:val="00AC5F48"/>
    <w:rsid w:val="00AC7A14"/>
    <w:rsid w:val="00AC7F4C"/>
    <w:rsid w:val="00AD0A6B"/>
    <w:rsid w:val="00AD1FFE"/>
    <w:rsid w:val="00AD2C81"/>
    <w:rsid w:val="00AD3212"/>
    <w:rsid w:val="00AD52BB"/>
    <w:rsid w:val="00AD6D0E"/>
    <w:rsid w:val="00AD6EF4"/>
    <w:rsid w:val="00AD6FDE"/>
    <w:rsid w:val="00AD72BF"/>
    <w:rsid w:val="00AE16BA"/>
    <w:rsid w:val="00AE2A74"/>
    <w:rsid w:val="00AE2A92"/>
    <w:rsid w:val="00AE43CB"/>
    <w:rsid w:val="00AE4D39"/>
    <w:rsid w:val="00AE5941"/>
    <w:rsid w:val="00AF01D8"/>
    <w:rsid w:val="00AF1E66"/>
    <w:rsid w:val="00AF2743"/>
    <w:rsid w:val="00AF29DD"/>
    <w:rsid w:val="00AF3A9C"/>
    <w:rsid w:val="00AF4BDA"/>
    <w:rsid w:val="00AF60CC"/>
    <w:rsid w:val="00B01388"/>
    <w:rsid w:val="00B03110"/>
    <w:rsid w:val="00B040B2"/>
    <w:rsid w:val="00B04F81"/>
    <w:rsid w:val="00B057C9"/>
    <w:rsid w:val="00B0613A"/>
    <w:rsid w:val="00B12076"/>
    <w:rsid w:val="00B12A37"/>
    <w:rsid w:val="00B12C3F"/>
    <w:rsid w:val="00B12EAF"/>
    <w:rsid w:val="00B12F71"/>
    <w:rsid w:val="00B138A9"/>
    <w:rsid w:val="00B13BAC"/>
    <w:rsid w:val="00B149F5"/>
    <w:rsid w:val="00B150A8"/>
    <w:rsid w:val="00B16073"/>
    <w:rsid w:val="00B20CF7"/>
    <w:rsid w:val="00B217A5"/>
    <w:rsid w:val="00B229D3"/>
    <w:rsid w:val="00B23A8F"/>
    <w:rsid w:val="00B2486B"/>
    <w:rsid w:val="00B25389"/>
    <w:rsid w:val="00B25BF9"/>
    <w:rsid w:val="00B2665D"/>
    <w:rsid w:val="00B31BFE"/>
    <w:rsid w:val="00B32B46"/>
    <w:rsid w:val="00B349A7"/>
    <w:rsid w:val="00B350F1"/>
    <w:rsid w:val="00B35C72"/>
    <w:rsid w:val="00B36970"/>
    <w:rsid w:val="00B44AD7"/>
    <w:rsid w:val="00B45EFE"/>
    <w:rsid w:val="00B45FAE"/>
    <w:rsid w:val="00B474DE"/>
    <w:rsid w:val="00B50378"/>
    <w:rsid w:val="00B528CE"/>
    <w:rsid w:val="00B534C8"/>
    <w:rsid w:val="00B54D23"/>
    <w:rsid w:val="00B55B32"/>
    <w:rsid w:val="00B56291"/>
    <w:rsid w:val="00B56394"/>
    <w:rsid w:val="00B56876"/>
    <w:rsid w:val="00B579CF"/>
    <w:rsid w:val="00B607F4"/>
    <w:rsid w:val="00B61675"/>
    <w:rsid w:val="00B61C36"/>
    <w:rsid w:val="00B62A7A"/>
    <w:rsid w:val="00B63B77"/>
    <w:rsid w:val="00B66526"/>
    <w:rsid w:val="00B67870"/>
    <w:rsid w:val="00B73876"/>
    <w:rsid w:val="00B74271"/>
    <w:rsid w:val="00B743CA"/>
    <w:rsid w:val="00B75B46"/>
    <w:rsid w:val="00B80C0E"/>
    <w:rsid w:val="00B80FA0"/>
    <w:rsid w:val="00B83010"/>
    <w:rsid w:val="00B830B7"/>
    <w:rsid w:val="00B83F81"/>
    <w:rsid w:val="00B8401B"/>
    <w:rsid w:val="00B851B7"/>
    <w:rsid w:val="00B875E4"/>
    <w:rsid w:val="00B90037"/>
    <w:rsid w:val="00B922DB"/>
    <w:rsid w:val="00B968C9"/>
    <w:rsid w:val="00B96AA6"/>
    <w:rsid w:val="00B97ED6"/>
    <w:rsid w:val="00BA091A"/>
    <w:rsid w:val="00BA1E91"/>
    <w:rsid w:val="00BA2748"/>
    <w:rsid w:val="00BA3DF4"/>
    <w:rsid w:val="00BA4368"/>
    <w:rsid w:val="00BA6477"/>
    <w:rsid w:val="00BB1580"/>
    <w:rsid w:val="00BB2B3F"/>
    <w:rsid w:val="00BB3DE7"/>
    <w:rsid w:val="00BB590A"/>
    <w:rsid w:val="00BB75D0"/>
    <w:rsid w:val="00BB7618"/>
    <w:rsid w:val="00BB7E49"/>
    <w:rsid w:val="00BC5E26"/>
    <w:rsid w:val="00BD0975"/>
    <w:rsid w:val="00BD0E9C"/>
    <w:rsid w:val="00BD10FD"/>
    <w:rsid w:val="00BD4C8F"/>
    <w:rsid w:val="00BD5D1A"/>
    <w:rsid w:val="00BD694F"/>
    <w:rsid w:val="00BD754A"/>
    <w:rsid w:val="00BD7F8F"/>
    <w:rsid w:val="00BE01F0"/>
    <w:rsid w:val="00BE0293"/>
    <w:rsid w:val="00BE21E5"/>
    <w:rsid w:val="00BE23CC"/>
    <w:rsid w:val="00BE2403"/>
    <w:rsid w:val="00BE66D4"/>
    <w:rsid w:val="00BE70E3"/>
    <w:rsid w:val="00BF084D"/>
    <w:rsid w:val="00BF1A22"/>
    <w:rsid w:val="00BF1F81"/>
    <w:rsid w:val="00BF20E0"/>
    <w:rsid w:val="00BF266C"/>
    <w:rsid w:val="00BF4096"/>
    <w:rsid w:val="00BF4C1D"/>
    <w:rsid w:val="00BF6977"/>
    <w:rsid w:val="00C02EEF"/>
    <w:rsid w:val="00C0316C"/>
    <w:rsid w:val="00C04366"/>
    <w:rsid w:val="00C11E57"/>
    <w:rsid w:val="00C132BA"/>
    <w:rsid w:val="00C1692C"/>
    <w:rsid w:val="00C20058"/>
    <w:rsid w:val="00C244AF"/>
    <w:rsid w:val="00C2587E"/>
    <w:rsid w:val="00C2631D"/>
    <w:rsid w:val="00C2644F"/>
    <w:rsid w:val="00C27D75"/>
    <w:rsid w:val="00C32088"/>
    <w:rsid w:val="00C3323B"/>
    <w:rsid w:val="00C354C5"/>
    <w:rsid w:val="00C3600F"/>
    <w:rsid w:val="00C370A4"/>
    <w:rsid w:val="00C40359"/>
    <w:rsid w:val="00C41425"/>
    <w:rsid w:val="00C43AB9"/>
    <w:rsid w:val="00C45805"/>
    <w:rsid w:val="00C461DE"/>
    <w:rsid w:val="00C46875"/>
    <w:rsid w:val="00C47060"/>
    <w:rsid w:val="00C5227E"/>
    <w:rsid w:val="00C5246D"/>
    <w:rsid w:val="00C52B6E"/>
    <w:rsid w:val="00C53B29"/>
    <w:rsid w:val="00C562C4"/>
    <w:rsid w:val="00C56B14"/>
    <w:rsid w:val="00C57BED"/>
    <w:rsid w:val="00C60F06"/>
    <w:rsid w:val="00C61516"/>
    <w:rsid w:val="00C61A70"/>
    <w:rsid w:val="00C63719"/>
    <w:rsid w:val="00C64038"/>
    <w:rsid w:val="00C640E7"/>
    <w:rsid w:val="00C643FF"/>
    <w:rsid w:val="00C65889"/>
    <w:rsid w:val="00C707C2"/>
    <w:rsid w:val="00C70FF3"/>
    <w:rsid w:val="00C719D5"/>
    <w:rsid w:val="00C71F39"/>
    <w:rsid w:val="00C733AC"/>
    <w:rsid w:val="00C75684"/>
    <w:rsid w:val="00C75695"/>
    <w:rsid w:val="00C76A03"/>
    <w:rsid w:val="00C76C80"/>
    <w:rsid w:val="00C82068"/>
    <w:rsid w:val="00C82D1F"/>
    <w:rsid w:val="00C8483D"/>
    <w:rsid w:val="00C84F59"/>
    <w:rsid w:val="00C86317"/>
    <w:rsid w:val="00C86CF9"/>
    <w:rsid w:val="00C900DB"/>
    <w:rsid w:val="00C91C3E"/>
    <w:rsid w:val="00C92167"/>
    <w:rsid w:val="00C922D9"/>
    <w:rsid w:val="00C92FFA"/>
    <w:rsid w:val="00C9341C"/>
    <w:rsid w:val="00C95EEC"/>
    <w:rsid w:val="00C960FA"/>
    <w:rsid w:val="00CA270D"/>
    <w:rsid w:val="00CA4192"/>
    <w:rsid w:val="00CA437A"/>
    <w:rsid w:val="00CA5445"/>
    <w:rsid w:val="00CA5C01"/>
    <w:rsid w:val="00CA6864"/>
    <w:rsid w:val="00CA75E3"/>
    <w:rsid w:val="00CB14E9"/>
    <w:rsid w:val="00CB1725"/>
    <w:rsid w:val="00CB1780"/>
    <w:rsid w:val="00CB513F"/>
    <w:rsid w:val="00CB533F"/>
    <w:rsid w:val="00CB54B3"/>
    <w:rsid w:val="00CB5EE7"/>
    <w:rsid w:val="00CB6D6E"/>
    <w:rsid w:val="00CB7A03"/>
    <w:rsid w:val="00CB7B72"/>
    <w:rsid w:val="00CC0379"/>
    <w:rsid w:val="00CC2CC4"/>
    <w:rsid w:val="00CC3FF3"/>
    <w:rsid w:val="00CC4560"/>
    <w:rsid w:val="00CC64D6"/>
    <w:rsid w:val="00CD3409"/>
    <w:rsid w:val="00CD728D"/>
    <w:rsid w:val="00CE1244"/>
    <w:rsid w:val="00CE1FD6"/>
    <w:rsid w:val="00CE2319"/>
    <w:rsid w:val="00CE4A9C"/>
    <w:rsid w:val="00CE5CCD"/>
    <w:rsid w:val="00CE5EE2"/>
    <w:rsid w:val="00CE6D41"/>
    <w:rsid w:val="00CE720F"/>
    <w:rsid w:val="00CE7355"/>
    <w:rsid w:val="00CF1398"/>
    <w:rsid w:val="00CF18BC"/>
    <w:rsid w:val="00CF292E"/>
    <w:rsid w:val="00CF3430"/>
    <w:rsid w:val="00CF76E4"/>
    <w:rsid w:val="00CF7CEC"/>
    <w:rsid w:val="00D00E4E"/>
    <w:rsid w:val="00D012C9"/>
    <w:rsid w:val="00D02A96"/>
    <w:rsid w:val="00D0765D"/>
    <w:rsid w:val="00D079EB"/>
    <w:rsid w:val="00D07AD1"/>
    <w:rsid w:val="00D10E90"/>
    <w:rsid w:val="00D11EAA"/>
    <w:rsid w:val="00D146D2"/>
    <w:rsid w:val="00D14F0A"/>
    <w:rsid w:val="00D152BD"/>
    <w:rsid w:val="00D1606F"/>
    <w:rsid w:val="00D16551"/>
    <w:rsid w:val="00D16B92"/>
    <w:rsid w:val="00D175AC"/>
    <w:rsid w:val="00D17D9B"/>
    <w:rsid w:val="00D21833"/>
    <w:rsid w:val="00D237D2"/>
    <w:rsid w:val="00D2405D"/>
    <w:rsid w:val="00D2670A"/>
    <w:rsid w:val="00D302E2"/>
    <w:rsid w:val="00D32F19"/>
    <w:rsid w:val="00D333D4"/>
    <w:rsid w:val="00D3390D"/>
    <w:rsid w:val="00D3484F"/>
    <w:rsid w:val="00D36492"/>
    <w:rsid w:val="00D36703"/>
    <w:rsid w:val="00D36954"/>
    <w:rsid w:val="00D37BC2"/>
    <w:rsid w:val="00D37F03"/>
    <w:rsid w:val="00D41BE4"/>
    <w:rsid w:val="00D42200"/>
    <w:rsid w:val="00D43477"/>
    <w:rsid w:val="00D437F4"/>
    <w:rsid w:val="00D43D99"/>
    <w:rsid w:val="00D44462"/>
    <w:rsid w:val="00D444AB"/>
    <w:rsid w:val="00D450DD"/>
    <w:rsid w:val="00D46B25"/>
    <w:rsid w:val="00D4736B"/>
    <w:rsid w:val="00D47DA5"/>
    <w:rsid w:val="00D51F9E"/>
    <w:rsid w:val="00D53139"/>
    <w:rsid w:val="00D53192"/>
    <w:rsid w:val="00D57737"/>
    <w:rsid w:val="00D57E8E"/>
    <w:rsid w:val="00D62182"/>
    <w:rsid w:val="00D632FC"/>
    <w:rsid w:val="00D63BB5"/>
    <w:rsid w:val="00D64B7C"/>
    <w:rsid w:val="00D65AF5"/>
    <w:rsid w:val="00D670E5"/>
    <w:rsid w:val="00D7022C"/>
    <w:rsid w:val="00D70541"/>
    <w:rsid w:val="00D70E34"/>
    <w:rsid w:val="00D7129C"/>
    <w:rsid w:val="00D71EFB"/>
    <w:rsid w:val="00D7322D"/>
    <w:rsid w:val="00D73A62"/>
    <w:rsid w:val="00D74570"/>
    <w:rsid w:val="00D748FD"/>
    <w:rsid w:val="00D76E3E"/>
    <w:rsid w:val="00D8065B"/>
    <w:rsid w:val="00D818EE"/>
    <w:rsid w:val="00D8427A"/>
    <w:rsid w:val="00D8427F"/>
    <w:rsid w:val="00D84F2D"/>
    <w:rsid w:val="00D86A26"/>
    <w:rsid w:val="00D871B6"/>
    <w:rsid w:val="00D900F5"/>
    <w:rsid w:val="00D910A3"/>
    <w:rsid w:val="00D9330B"/>
    <w:rsid w:val="00D94D61"/>
    <w:rsid w:val="00D94DFB"/>
    <w:rsid w:val="00D970EB"/>
    <w:rsid w:val="00D97213"/>
    <w:rsid w:val="00D97B75"/>
    <w:rsid w:val="00DA0ACC"/>
    <w:rsid w:val="00DA12F8"/>
    <w:rsid w:val="00DA1D6C"/>
    <w:rsid w:val="00DA28F8"/>
    <w:rsid w:val="00DA3BBA"/>
    <w:rsid w:val="00DA3CB5"/>
    <w:rsid w:val="00DA3F01"/>
    <w:rsid w:val="00DA4DC1"/>
    <w:rsid w:val="00DA5D46"/>
    <w:rsid w:val="00DA62A3"/>
    <w:rsid w:val="00DB1A44"/>
    <w:rsid w:val="00DB470C"/>
    <w:rsid w:val="00DB47D0"/>
    <w:rsid w:val="00DB4FE6"/>
    <w:rsid w:val="00DB552D"/>
    <w:rsid w:val="00DB5D4D"/>
    <w:rsid w:val="00DB685E"/>
    <w:rsid w:val="00DC1045"/>
    <w:rsid w:val="00DC2130"/>
    <w:rsid w:val="00DC29E8"/>
    <w:rsid w:val="00DC4722"/>
    <w:rsid w:val="00DC4A7B"/>
    <w:rsid w:val="00DC66EF"/>
    <w:rsid w:val="00DC6CA8"/>
    <w:rsid w:val="00DC7EDA"/>
    <w:rsid w:val="00DD20B8"/>
    <w:rsid w:val="00DD5E4F"/>
    <w:rsid w:val="00DD76C4"/>
    <w:rsid w:val="00DE1221"/>
    <w:rsid w:val="00DE4FBF"/>
    <w:rsid w:val="00DE5054"/>
    <w:rsid w:val="00DE51A7"/>
    <w:rsid w:val="00DE587B"/>
    <w:rsid w:val="00DE6467"/>
    <w:rsid w:val="00DE6695"/>
    <w:rsid w:val="00DE6D39"/>
    <w:rsid w:val="00DF23BA"/>
    <w:rsid w:val="00DF2752"/>
    <w:rsid w:val="00DF3302"/>
    <w:rsid w:val="00DF781D"/>
    <w:rsid w:val="00E015D9"/>
    <w:rsid w:val="00E02F1E"/>
    <w:rsid w:val="00E06256"/>
    <w:rsid w:val="00E127F4"/>
    <w:rsid w:val="00E12B1A"/>
    <w:rsid w:val="00E13F05"/>
    <w:rsid w:val="00E14AC3"/>
    <w:rsid w:val="00E1591E"/>
    <w:rsid w:val="00E20437"/>
    <w:rsid w:val="00E20586"/>
    <w:rsid w:val="00E20AAA"/>
    <w:rsid w:val="00E2229A"/>
    <w:rsid w:val="00E22AE4"/>
    <w:rsid w:val="00E23353"/>
    <w:rsid w:val="00E23768"/>
    <w:rsid w:val="00E23BAC"/>
    <w:rsid w:val="00E26AD0"/>
    <w:rsid w:val="00E27481"/>
    <w:rsid w:val="00E30C5E"/>
    <w:rsid w:val="00E3293B"/>
    <w:rsid w:val="00E32C87"/>
    <w:rsid w:val="00E349A8"/>
    <w:rsid w:val="00E34A89"/>
    <w:rsid w:val="00E36E85"/>
    <w:rsid w:val="00E37F95"/>
    <w:rsid w:val="00E4313F"/>
    <w:rsid w:val="00E43F05"/>
    <w:rsid w:val="00E44BCC"/>
    <w:rsid w:val="00E46DBA"/>
    <w:rsid w:val="00E50AC6"/>
    <w:rsid w:val="00E50ED6"/>
    <w:rsid w:val="00E51CCA"/>
    <w:rsid w:val="00E548E0"/>
    <w:rsid w:val="00E54981"/>
    <w:rsid w:val="00E55F1D"/>
    <w:rsid w:val="00E574F8"/>
    <w:rsid w:val="00E6109E"/>
    <w:rsid w:val="00E61894"/>
    <w:rsid w:val="00E647D8"/>
    <w:rsid w:val="00E655A6"/>
    <w:rsid w:val="00E66155"/>
    <w:rsid w:val="00E673BA"/>
    <w:rsid w:val="00E67DC1"/>
    <w:rsid w:val="00E704B2"/>
    <w:rsid w:val="00E70F07"/>
    <w:rsid w:val="00E71A94"/>
    <w:rsid w:val="00E76A5D"/>
    <w:rsid w:val="00E77EE8"/>
    <w:rsid w:val="00E80D64"/>
    <w:rsid w:val="00E80DCC"/>
    <w:rsid w:val="00E814CA"/>
    <w:rsid w:val="00E81C54"/>
    <w:rsid w:val="00E8312F"/>
    <w:rsid w:val="00E8333F"/>
    <w:rsid w:val="00E84A35"/>
    <w:rsid w:val="00E86B05"/>
    <w:rsid w:val="00E87641"/>
    <w:rsid w:val="00E87AD9"/>
    <w:rsid w:val="00E93447"/>
    <w:rsid w:val="00E94274"/>
    <w:rsid w:val="00E94354"/>
    <w:rsid w:val="00E959F0"/>
    <w:rsid w:val="00E96683"/>
    <w:rsid w:val="00EA02C8"/>
    <w:rsid w:val="00EA230A"/>
    <w:rsid w:val="00EA2494"/>
    <w:rsid w:val="00EA394F"/>
    <w:rsid w:val="00EA414E"/>
    <w:rsid w:val="00EA49BF"/>
    <w:rsid w:val="00EA570D"/>
    <w:rsid w:val="00EA7D59"/>
    <w:rsid w:val="00EB016B"/>
    <w:rsid w:val="00EB09E5"/>
    <w:rsid w:val="00EB4CD6"/>
    <w:rsid w:val="00EB55C4"/>
    <w:rsid w:val="00EB6101"/>
    <w:rsid w:val="00EB7637"/>
    <w:rsid w:val="00EC13AA"/>
    <w:rsid w:val="00EC1AB3"/>
    <w:rsid w:val="00EC2912"/>
    <w:rsid w:val="00EC3DD9"/>
    <w:rsid w:val="00EC4AAB"/>
    <w:rsid w:val="00EC5CE1"/>
    <w:rsid w:val="00EC5DB6"/>
    <w:rsid w:val="00EC75F5"/>
    <w:rsid w:val="00EC7A95"/>
    <w:rsid w:val="00ED1C17"/>
    <w:rsid w:val="00ED24F1"/>
    <w:rsid w:val="00ED343F"/>
    <w:rsid w:val="00ED6731"/>
    <w:rsid w:val="00ED74D7"/>
    <w:rsid w:val="00ED7995"/>
    <w:rsid w:val="00EE08BD"/>
    <w:rsid w:val="00EE725B"/>
    <w:rsid w:val="00EE7972"/>
    <w:rsid w:val="00EF2B2E"/>
    <w:rsid w:val="00EF2F71"/>
    <w:rsid w:val="00EF3ECF"/>
    <w:rsid w:val="00EF7D1F"/>
    <w:rsid w:val="00F015CC"/>
    <w:rsid w:val="00F018C9"/>
    <w:rsid w:val="00F02387"/>
    <w:rsid w:val="00F029AC"/>
    <w:rsid w:val="00F064D7"/>
    <w:rsid w:val="00F12BFA"/>
    <w:rsid w:val="00F132BC"/>
    <w:rsid w:val="00F13D39"/>
    <w:rsid w:val="00F15EAD"/>
    <w:rsid w:val="00F16A2F"/>
    <w:rsid w:val="00F16CCB"/>
    <w:rsid w:val="00F17C39"/>
    <w:rsid w:val="00F17CD7"/>
    <w:rsid w:val="00F21C49"/>
    <w:rsid w:val="00F22F0C"/>
    <w:rsid w:val="00F2327E"/>
    <w:rsid w:val="00F23BFA"/>
    <w:rsid w:val="00F249EC"/>
    <w:rsid w:val="00F24D16"/>
    <w:rsid w:val="00F260F6"/>
    <w:rsid w:val="00F265AD"/>
    <w:rsid w:val="00F267B8"/>
    <w:rsid w:val="00F30EB7"/>
    <w:rsid w:val="00F31431"/>
    <w:rsid w:val="00F33094"/>
    <w:rsid w:val="00F341F5"/>
    <w:rsid w:val="00F34314"/>
    <w:rsid w:val="00F35B36"/>
    <w:rsid w:val="00F35FAF"/>
    <w:rsid w:val="00F36CD5"/>
    <w:rsid w:val="00F37FF1"/>
    <w:rsid w:val="00F409C5"/>
    <w:rsid w:val="00F40D1A"/>
    <w:rsid w:val="00F42510"/>
    <w:rsid w:val="00F434CB"/>
    <w:rsid w:val="00F4391F"/>
    <w:rsid w:val="00F46C85"/>
    <w:rsid w:val="00F50162"/>
    <w:rsid w:val="00F51960"/>
    <w:rsid w:val="00F555CA"/>
    <w:rsid w:val="00F55BB0"/>
    <w:rsid w:val="00F560F5"/>
    <w:rsid w:val="00F576B4"/>
    <w:rsid w:val="00F617C5"/>
    <w:rsid w:val="00F61AC5"/>
    <w:rsid w:val="00F61D45"/>
    <w:rsid w:val="00F6269E"/>
    <w:rsid w:val="00F66C7E"/>
    <w:rsid w:val="00F675F6"/>
    <w:rsid w:val="00F67ABC"/>
    <w:rsid w:val="00F67E33"/>
    <w:rsid w:val="00F72126"/>
    <w:rsid w:val="00F72797"/>
    <w:rsid w:val="00F7355A"/>
    <w:rsid w:val="00F74BAE"/>
    <w:rsid w:val="00F74BBE"/>
    <w:rsid w:val="00F76C56"/>
    <w:rsid w:val="00F76CDB"/>
    <w:rsid w:val="00F775F9"/>
    <w:rsid w:val="00F81D4A"/>
    <w:rsid w:val="00F8673D"/>
    <w:rsid w:val="00F90347"/>
    <w:rsid w:val="00F933F2"/>
    <w:rsid w:val="00F93C75"/>
    <w:rsid w:val="00FA0A6E"/>
    <w:rsid w:val="00FA1087"/>
    <w:rsid w:val="00FA1159"/>
    <w:rsid w:val="00FA317E"/>
    <w:rsid w:val="00FA4B08"/>
    <w:rsid w:val="00FA73BE"/>
    <w:rsid w:val="00FA792B"/>
    <w:rsid w:val="00FA7E67"/>
    <w:rsid w:val="00FB0198"/>
    <w:rsid w:val="00FB1CCD"/>
    <w:rsid w:val="00FB3454"/>
    <w:rsid w:val="00FB53E7"/>
    <w:rsid w:val="00FC036C"/>
    <w:rsid w:val="00FC246F"/>
    <w:rsid w:val="00FC2DF0"/>
    <w:rsid w:val="00FC56AC"/>
    <w:rsid w:val="00FC6EE7"/>
    <w:rsid w:val="00FC79E4"/>
    <w:rsid w:val="00FD0048"/>
    <w:rsid w:val="00FD028C"/>
    <w:rsid w:val="00FD0718"/>
    <w:rsid w:val="00FD1D23"/>
    <w:rsid w:val="00FD2792"/>
    <w:rsid w:val="00FD3872"/>
    <w:rsid w:val="00FD5E2C"/>
    <w:rsid w:val="00FD633A"/>
    <w:rsid w:val="00FD6F6F"/>
    <w:rsid w:val="00FE24D2"/>
    <w:rsid w:val="00FE5263"/>
    <w:rsid w:val="00FE5325"/>
    <w:rsid w:val="00FE53DE"/>
    <w:rsid w:val="00FE70BA"/>
    <w:rsid w:val="00FE7668"/>
    <w:rsid w:val="00FF1049"/>
    <w:rsid w:val="00FF2818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28C36D"/>
  <w15:docId w15:val="{A3A495E2-3C3D-42CD-A83B-B84C1BCF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90D"/>
    <w:pPr>
      <w:jc w:val="both"/>
    </w:pPr>
    <w:rPr>
      <w:rFonts w:ascii="Georgia" w:hAnsi="Georgia"/>
      <w:color w:val="000000"/>
      <w:sz w:val="24"/>
    </w:rPr>
  </w:style>
  <w:style w:type="paragraph" w:styleId="Ttulo1">
    <w:name w:val="heading 1"/>
    <w:basedOn w:val="Normal"/>
    <w:next w:val="Normal"/>
    <w:qFormat/>
    <w:rsid w:val="00550C34"/>
    <w:pPr>
      <w:keepNext/>
      <w:jc w:val="center"/>
      <w:outlineLvl w:val="0"/>
    </w:pPr>
    <w:rPr>
      <w:b/>
      <w:color w:val="0000FF"/>
      <w:sz w:val="32"/>
      <w:u w:val="single"/>
    </w:rPr>
  </w:style>
  <w:style w:type="paragraph" w:styleId="Ttulo2">
    <w:name w:val="heading 2"/>
    <w:basedOn w:val="Normal"/>
    <w:next w:val="Normal"/>
    <w:qFormat/>
    <w:rsid w:val="00550C3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550C34"/>
    <w:pPr>
      <w:keepNext/>
      <w:spacing w:before="240" w:after="60"/>
      <w:outlineLvl w:val="2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50C34"/>
    <w:pPr>
      <w:ind w:firstLine="1134"/>
    </w:pPr>
    <w:rPr>
      <w:rFonts w:ascii="Arial" w:hAnsi="Arial"/>
      <w:color w:val="auto"/>
      <w:sz w:val="28"/>
    </w:rPr>
  </w:style>
  <w:style w:type="paragraph" w:styleId="MapadoDocumento">
    <w:name w:val="Document Map"/>
    <w:basedOn w:val="Normal"/>
    <w:semiHidden/>
    <w:rsid w:val="00550C34"/>
    <w:pPr>
      <w:shd w:val="clear" w:color="auto" w:fill="000080"/>
    </w:pPr>
    <w:rPr>
      <w:rFonts w:ascii="Tahoma" w:hAnsi="Tahoma"/>
    </w:rPr>
  </w:style>
  <w:style w:type="paragraph" w:styleId="Lista2">
    <w:name w:val="List 2"/>
    <w:basedOn w:val="Normal"/>
    <w:rsid w:val="00550C34"/>
    <w:pPr>
      <w:ind w:left="566" w:hanging="283"/>
    </w:pPr>
  </w:style>
  <w:style w:type="paragraph" w:styleId="Corpodetexto">
    <w:name w:val="Body Text"/>
    <w:basedOn w:val="Normal"/>
    <w:rsid w:val="00550C34"/>
    <w:pPr>
      <w:spacing w:after="120"/>
    </w:pPr>
  </w:style>
  <w:style w:type="table" w:styleId="Tabelacomgrade">
    <w:name w:val="Table Grid"/>
    <w:basedOn w:val="Tabelanormal"/>
    <w:rsid w:val="00CD340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rsid w:val="00085C33"/>
    <w:pPr>
      <w:jc w:val="left"/>
    </w:pPr>
    <w:rPr>
      <w:rFonts w:ascii="Courier New" w:hAnsi="Courier New"/>
      <w:color w:val="auto"/>
      <w:sz w:val="20"/>
    </w:rPr>
  </w:style>
  <w:style w:type="paragraph" w:styleId="Cabealho">
    <w:name w:val="header"/>
    <w:basedOn w:val="Normal"/>
    <w:rsid w:val="00A76B9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76B9A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Corpodetexto"/>
    <w:rsid w:val="00D63BB5"/>
    <w:pPr>
      <w:widowControl w:val="0"/>
      <w:suppressLineNumbers/>
      <w:suppressAutoHyphens/>
      <w:jc w:val="left"/>
    </w:pPr>
    <w:rPr>
      <w:rFonts w:ascii="Times New Roman" w:eastAsia="Lucida Sans Unicode" w:hAnsi="Times New Roman"/>
      <w:color w:val="auto"/>
      <w:kern w:val="1"/>
      <w:szCs w:val="24"/>
    </w:rPr>
  </w:style>
  <w:style w:type="character" w:styleId="Nmerodepgina">
    <w:name w:val="page number"/>
    <w:basedOn w:val="Fontepargpadro"/>
    <w:rsid w:val="00BD10FD"/>
  </w:style>
  <w:style w:type="character" w:styleId="Hyperlink">
    <w:name w:val="Hyperlink"/>
    <w:rsid w:val="00934032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6A5E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A5ED4"/>
    <w:rPr>
      <w:rFonts w:ascii="Segoe UI" w:hAnsi="Segoe UI" w:cs="Segoe UI"/>
      <w:color w:val="000000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6159C7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3C318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C318A"/>
    <w:rPr>
      <w:rFonts w:ascii="Georgia" w:hAnsi="Georgia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7511F1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4F523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54D2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D23"/>
    <w:pPr>
      <w:widowControl w:val="0"/>
      <w:autoSpaceDE w:val="0"/>
      <w:autoSpaceDN w:val="0"/>
      <w:jc w:val="left"/>
    </w:pPr>
    <w:rPr>
      <w:rFonts w:ascii="Arial" w:eastAsia="Arial" w:hAnsi="Arial" w:cs="Arial"/>
      <w:color w:val="au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300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8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9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79369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oladoriaptg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roladoriaptg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roladoriaptga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BD311-EE87-4EED-982A-E6E00832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10</Pages>
  <Words>3298</Words>
  <Characters>17812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Unidade Central  de Controle Interno</vt:lpstr>
    </vt:vector>
  </TitlesOfParts>
  <Company/>
  <LinksUpToDate>false</LinksUpToDate>
  <CharactersWithSpaces>21068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Central  de Controle Interno</dc:title>
  <dc:creator>Tribunal de Contas do Estado - RS</dc:creator>
  <cp:lastModifiedBy>edson santos</cp:lastModifiedBy>
  <cp:revision>213</cp:revision>
  <cp:lastPrinted>2021-02-12T13:16:00Z</cp:lastPrinted>
  <dcterms:created xsi:type="dcterms:W3CDTF">2020-07-22T11:46:00Z</dcterms:created>
  <dcterms:modified xsi:type="dcterms:W3CDTF">2021-02-12T13:17:00Z</dcterms:modified>
</cp:coreProperties>
</file>